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E" w:rsidRPr="00333CEA"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Москва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270E0E" w:rsidP="001549FE">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Pr="00C36C93">
        <w:rPr>
          <w:rFonts w:ascii="Tahoma" w:eastAsia="Times New Roman" w:hAnsi="Tahoma" w:cs="Tahoma"/>
          <w:sz w:val="20"/>
          <w:szCs w:val="20"/>
        </w:rPr>
        <w:t>Болодурина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доверенности от 12.09.2022 г</w:t>
      </w:r>
      <w:r w:rsidR="00F77BE6">
        <w:rPr>
          <w:rFonts w:ascii="Tahoma" w:eastAsia="Times New Roman" w:hAnsi="Tahoma" w:cs="Tahoma"/>
          <w:sz w:val="20"/>
          <w:szCs w:val="20"/>
        </w:rPr>
        <w:t>.</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Федотовой Еленой Анатольевной, временно исполняющей обязанности нотариуса города Москвы Новикова А.Н. за номером в реестре № 77/406-н/77-2022-6-1651</w:t>
      </w:r>
      <w:r w:rsidRPr="00C36C93">
        <w:rPr>
          <w:rFonts w:ascii="Tahoma" w:eastAsia="Times New Roman" w:hAnsi="Tahoma" w:cs="Tahoma"/>
          <w:sz w:val="20"/>
          <w:szCs w:val="20"/>
          <w:lang w:eastAsia="ru-RU"/>
        </w:rPr>
        <w:t>, с одной стороны, и _</w:t>
      </w:r>
      <w:r>
        <w:rPr>
          <w:rFonts w:ascii="Tahoma" w:eastAsia="Times New Roman" w:hAnsi="Tahoma" w:cs="Tahoma"/>
          <w:sz w:val="20"/>
          <w:szCs w:val="20"/>
          <w:lang w:eastAsia="ru-RU"/>
        </w:rPr>
        <w:t>___________________________</w:t>
      </w:r>
      <w:r w:rsidRPr="00C36C93">
        <w:rPr>
          <w:rFonts w:ascii="Tahoma" w:eastAsia="Times New Roman" w:hAnsi="Tahoma" w:cs="Tahoma"/>
          <w:sz w:val="20"/>
          <w:szCs w:val="20"/>
          <w:lang w:eastAsia="ru-RU"/>
        </w:rPr>
        <w:t>__________________________________ «___________________________________» (сокращенное наименование: ___ «________»), именуемое в дальнейшем «Поставщик», в лице _______</w:t>
      </w:r>
      <w:r>
        <w:rPr>
          <w:rFonts w:ascii="Tahoma" w:eastAsia="Times New Roman" w:hAnsi="Tahoma" w:cs="Tahoma"/>
          <w:sz w:val="20"/>
          <w:szCs w:val="20"/>
          <w:lang w:eastAsia="ru-RU"/>
        </w:rPr>
        <w:t>____________</w:t>
      </w:r>
      <w:r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Pr="00333CEA">
        <w:rPr>
          <w:rFonts w:ascii="Tahoma" w:eastAsia="Times New Roman" w:hAnsi="Tahoma" w:cs="Tahoma"/>
          <w:b/>
          <w:sz w:val="20"/>
          <w:szCs w:val="20"/>
          <w:lang w:eastAsia="ru-RU"/>
        </w:rPr>
        <w:t>канцелярские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Default="001549FE" w:rsidP="001549FE">
      <w:pPr>
        <w:tabs>
          <w:tab w:val="left" w:pos="139"/>
        </w:tabs>
        <w:spacing w:after="0" w:line="240" w:lineRule="auto"/>
        <w:jc w:val="both"/>
        <w:rPr>
          <w:rFonts w:ascii="Tahoma" w:eastAsia="Times New Roman" w:hAnsi="Tahoma" w:cs="Tahoma"/>
          <w:i/>
          <w:sz w:val="20"/>
          <w:szCs w:val="20"/>
          <w:lang w:eastAsia="ru-RU"/>
        </w:rPr>
      </w:pPr>
    </w:p>
    <w:p w:rsidR="00F77BE6" w:rsidRPr="00F77BE6" w:rsidRDefault="00F77BE6"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 Покупателем</w:t>
      </w:r>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lastRenderedPageBreak/>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B26805" w:rsidRPr="00333CEA">
        <w:rPr>
          <w:rFonts w:ascii="Tahoma" w:hAnsi="Tahoma" w:cs="Tahoma"/>
          <w:sz w:val="20"/>
        </w:rPr>
        <w:t xml:space="preserve"> с 01.01.202</w:t>
      </w:r>
      <w:r w:rsidR="00755B96">
        <w:rPr>
          <w:rFonts w:ascii="Tahoma" w:hAnsi="Tahoma" w:cs="Tahoma"/>
          <w:sz w:val="20"/>
        </w:rPr>
        <w:t>5</w:t>
      </w:r>
      <w:r w:rsidR="00B26805" w:rsidRPr="00333CEA">
        <w:rPr>
          <w:rFonts w:ascii="Tahoma" w:hAnsi="Tahoma" w:cs="Tahoma"/>
          <w:sz w:val="20"/>
        </w:rPr>
        <w:t xml:space="preserve"> г.  по 31.12.202</w:t>
      </w:r>
      <w:r w:rsidR="00755B96">
        <w:rPr>
          <w:rFonts w:ascii="Tahoma" w:hAnsi="Tahoma" w:cs="Tahoma"/>
          <w:sz w:val="20"/>
        </w:rPr>
        <w:t>5</w:t>
      </w:r>
      <w:r w:rsidR="00B26805" w:rsidRPr="00333CEA">
        <w:rPr>
          <w:rFonts w:ascii="Tahoma" w:hAnsi="Tahoma" w:cs="Tahoma"/>
          <w:sz w:val="20"/>
        </w:rPr>
        <w:t xml:space="preserve"> г. </w:t>
      </w:r>
      <w:r w:rsidR="004F4954" w:rsidRPr="00333CEA">
        <w:rPr>
          <w:rFonts w:ascii="Tahoma" w:hAnsi="Tahoma" w:cs="Tahoma"/>
          <w:sz w:val="20"/>
        </w:rPr>
        <w:t xml:space="preserve">Срок поставки продукции по заявкам </w:t>
      </w:r>
      <w:r w:rsidRPr="00333CEA">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E515F5"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E515F5">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755B96"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w:t>
      </w:r>
      <w:r w:rsidRPr="00755B96">
        <w:rPr>
          <w:rFonts w:ascii="Tahoma" w:hAnsi="Tahoma" w:cs="Tahoma"/>
          <w:b/>
          <w:sz w:val="20"/>
        </w:rPr>
        <w:t xml:space="preserve">Приемка Продукции по количеству </w:t>
      </w:r>
      <w:r w:rsidRPr="00755B9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755B96">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755B96">
        <w:rPr>
          <w:rFonts w:ascii="Tahoma" w:eastAsia="Calibri" w:hAnsi="Tahoma" w:cs="Tahoma"/>
          <w:iCs/>
          <w:sz w:val="20"/>
          <w:lang w:eastAsia="en-US"/>
        </w:rPr>
        <w:t>полностью поставленной</w:t>
      </w:r>
      <w:r w:rsidRPr="00755B96">
        <w:rPr>
          <w:rFonts w:ascii="Tahoma" w:eastAsia="Calibri" w:hAnsi="Tahoma" w:cs="Tahoma"/>
          <w:sz w:val="20"/>
          <w:lang w:eastAsia="en-US"/>
        </w:rPr>
        <w:t xml:space="preserve"> </w:t>
      </w:r>
      <w:r w:rsidRPr="00755B96">
        <w:rPr>
          <w:rFonts w:ascii="Tahoma" w:eastAsia="Calibri" w:hAnsi="Tahoma" w:cs="Tahoma"/>
          <w:iCs/>
          <w:sz w:val="20"/>
          <w:lang w:eastAsia="en-US"/>
        </w:rPr>
        <w:t xml:space="preserve"> Партии Продукции.</w:t>
      </w:r>
    </w:p>
    <w:p w:rsidR="001549FE" w:rsidRPr="00755B96" w:rsidRDefault="001549FE" w:rsidP="001549FE">
      <w:pPr>
        <w:pStyle w:val="a3"/>
        <w:widowControl w:val="0"/>
        <w:tabs>
          <w:tab w:val="left" w:pos="139"/>
          <w:tab w:val="left" w:pos="567"/>
        </w:tabs>
        <w:spacing w:line="240" w:lineRule="auto"/>
        <w:ind w:left="0" w:firstLine="0"/>
        <w:rPr>
          <w:rFonts w:ascii="Tahoma" w:hAnsi="Tahoma" w:cs="Tahoma"/>
          <w:sz w:val="20"/>
        </w:rPr>
      </w:pPr>
      <w:r w:rsidRPr="00755B9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Цена Договора и порядок расчетов</w:t>
      </w:r>
    </w:p>
    <w:p w:rsidR="00FD5C92" w:rsidRPr="004404CC" w:rsidRDefault="00FD5C92" w:rsidP="00E1649B">
      <w:pPr>
        <w:pStyle w:val="af3"/>
        <w:numPr>
          <w:ilvl w:val="1"/>
          <w:numId w:val="6"/>
        </w:numPr>
        <w:ind w:left="0" w:firstLine="0"/>
        <w:jc w:val="both"/>
        <w:rPr>
          <w:rFonts w:ascii="Tahoma" w:eastAsiaTheme="minorHAnsi" w:hAnsi="Tahoma" w:cs="Tahoma"/>
          <w:sz w:val="22"/>
        </w:rPr>
      </w:pPr>
      <w:r w:rsidRPr="00333CEA">
        <w:rPr>
          <w:rFonts w:ascii="Tahoma" w:hAnsi="Tahoma" w:cs="Tahoma"/>
          <w:b/>
        </w:rPr>
        <w:t>Максимальная Цена Договора (Стоимость Продукции)</w:t>
      </w:r>
      <w:r w:rsidRPr="00333CEA">
        <w:rPr>
          <w:rFonts w:ascii="Tahoma" w:hAnsi="Tahoma" w:cs="Tahoma"/>
        </w:rPr>
        <w:t xml:space="preserve"> </w:t>
      </w:r>
      <w:r w:rsidRPr="00333CEA">
        <w:rPr>
          <w:rFonts w:ascii="Tahoma" w:hAnsi="Tahoma" w:cs="Tahoma"/>
          <w:b/>
        </w:rPr>
        <w:t>составляет</w:t>
      </w:r>
      <w:r w:rsidRPr="00333CEA">
        <w:rPr>
          <w:rFonts w:ascii="Tahoma" w:hAnsi="Tahoma" w:cs="Tahoma"/>
        </w:rPr>
        <w:t xml:space="preserve"> </w:t>
      </w:r>
      <w:r w:rsidR="005077A7" w:rsidRPr="004404CC">
        <w:rPr>
          <w:rFonts w:ascii="Tahoma" w:hAnsi="Tahoma" w:cs="Tahoma"/>
          <w:b/>
        </w:rPr>
        <w:t>15</w:t>
      </w:r>
      <w:r w:rsidR="004404CC" w:rsidRPr="004404CC">
        <w:rPr>
          <w:rFonts w:ascii="Tahoma" w:hAnsi="Tahoma" w:cs="Tahoma"/>
          <w:b/>
        </w:rPr>
        <w:t> 602 433</w:t>
      </w:r>
      <w:r w:rsidR="005077A7" w:rsidRPr="004404CC">
        <w:rPr>
          <w:rFonts w:ascii="Tahoma" w:hAnsi="Tahoma" w:cs="Tahoma"/>
          <w:b/>
        </w:rPr>
        <w:t xml:space="preserve">,51 </w:t>
      </w:r>
      <w:r w:rsidRPr="004404CC">
        <w:rPr>
          <w:rFonts w:ascii="Tahoma" w:hAnsi="Tahoma" w:cs="Tahoma"/>
        </w:rPr>
        <w:t>(</w:t>
      </w:r>
      <w:r w:rsidR="00333CEA" w:rsidRPr="004404CC">
        <w:rPr>
          <w:rFonts w:ascii="Tahoma" w:hAnsi="Tahoma" w:cs="Tahoma"/>
        </w:rPr>
        <w:t xml:space="preserve">пятнадцать миллионов </w:t>
      </w:r>
      <w:r w:rsidR="004404CC" w:rsidRPr="004404CC">
        <w:rPr>
          <w:rFonts w:ascii="Tahoma" w:hAnsi="Tahoma" w:cs="Tahoma"/>
        </w:rPr>
        <w:t>шестьсот две</w:t>
      </w:r>
      <w:r w:rsidR="00333CEA" w:rsidRPr="004404CC">
        <w:rPr>
          <w:rFonts w:ascii="Tahoma" w:hAnsi="Tahoma" w:cs="Tahoma"/>
        </w:rPr>
        <w:t xml:space="preserve"> тысячи </w:t>
      </w:r>
      <w:r w:rsidR="004404CC" w:rsidRPr="004404CC">
        <w:rPr>
          <w:rFonts w:ascii="Tahoma" w:hAnsi="Tahoma" w:cs="Tahoma"/>
        </w:rPr>
        <w:t>четыреста тридцать три</w:t>
      </w:r>
      <w:r w:rsidR="00333CEA" w:rsidRPr="004404CC">
        <w:rPr>
          <w:rFonts w:ascii="Tahoma" w:hAnsi="Tahoma" w:cs="Tahoma"/>
        </w:rPr>
        <w:t xml:space="preserve"> рубл</w:t>
      </w:r>
      <w:r w:rsidR="004404CC" w:rsidRPr="004404CC">
        <w:rPr>
          <w:rFonts w:ascii="Tahoma" w:hAnsi="Tahoma" w:cs="Tahoma"/>
        </w:rPr>
        <w:t>я</w:t>
      </w:r>
      <w:r w:rsidR="00333CEA" w:rsidRPr="004404CC">
        <w:rPr>
          <w:rFonts w:ascii="Tahoma" w:hAnsi="Tahoma" w:cs="Tahoma"/>
        </w:rPr>
        <w:t xml:space="preserve">) </w:t>
      </w:r>
      <w:r w:rsidR="005077A7" w:rsidRPr="004404CC">
        <w:rPr>
          <w:rFonts w:ascii="Tahoma" w:hAnsi="Tahoma" w:cs="Tahoma"/>
        </w:rPr>
        <w:t>51</w:t>
      </w:r>
      <w:r w:rsidRPr="004404CC">
        <w:rPr>
          <w:rFonts w:ascii="Tahoma" w:hAnsi="Tahoma" w:cs="Tahoma"/>
        </w:rPr>
        <w:t xml:space="preserve"> коп</w:t>
      </w:r>
      <w:r w:rsidR="00333CEA" w:rsidRPr="004404CC">
        <w:rPr>
          <w:rFonts w:ascii="Tahoma" w:hAnsi="Tahoma" w:cs="Tahoma"/>
        </w:rPr>
        <w:t>е</w:t>
      </w:r>
      <w:r w:rsidR="005077A7" w:rsidRPr="004404CC">
        <w:rPr>
          <w:rFonts w:ascii="Tahoma" w:hAnsi="Tahoma" w:cs="Tahoma"/>
        </w:rPr>
        <w:t>йка</w:t>
      </w:r>
      <w:r w:rsidRPr="004404CC">
        <w:rPr>
          <w:rFonts w:ascii="Tahoma" w:hAnsi="Tahoma" w:cs="Tahoma"/>
        </w:rPr>
        <w:t xml:space="preserve">, в т.ч. НДС РФ по ставке </w:t>
      </w:r>
      <w:r w:rsidR="00333CEA" w:rsidRPr="004404CC">
        <w:rPr>
          <w:rFonts w:ascii="Tahoma" w:hAnsi="Tahoma" w:cs="Tahoma"/>
        </w:rPr>
        <w:t>20</w:t>
      </w:r>
      <w:r w:rsidRPr="004404CC">
        <w:rPr>
          <w:rFonts w:ascii="Tahoma" w:hAnsi="Tahoma" w:cs="Tahoma"/>
        </w:rPr>
        <w:t>%</w:t>
      </w:r>
      <w:r w:rsidR="00333CEA" w:rsidRPr="004404CC">
        <w:rPr>
          <w:rFonts w:ascii="Tahoma" w:hAnsi="Tahoma" w:cs="Tahoma"/>
        </w:rPr>
        <w:t xml:space="preserve"> -</w:t>
      </w:r>
      <w:r w:rsidRPr="004404CC">
        <w:rPr>
          <w:rFonts w:ascii="Tahoma" w:hAnsi="Tahoma" w:cs="Tahoma"/>
        </w:rPr>
        <w:t xml:space="preserve"> </w:t>
      </w:r>
      <w:r w:rsidR="005077A7" w:rsidRPr="004404CC">
        <w:rPr>
          <w:rFonts w:ascii="Tahoma" w:hAnsi="Tahoma" w:cs="Tahoma"/>
        </w:rPr>
        <w:t>2</w:t>
      </w:r>
      <w:r w:rsidR="004404CC" w:rsidRPr="004404CC">
        <w:rPr>
          <w:rFonts w:ascii="Tahoma" w:hAnsi="Tahoma" w:cs="Tahoma"/>
        </w:rPr>
        <w:t> </w:t>
      </w:r>
      <w:r w:rsidR="005077A7" w:rsidRPr="004404CC">
        <w:rPr>
          <w:rFonts w:ascii="Tahoma" w:hAnsi="Tahoma" w:cs="Tahoma"/>
        </w:rPr>
        <w:t>6</w:t>
      </w:r>
      <w:r w:rsidR="004404CC" w:rsidRPr="004404CC">
        <w:rPr>
          <w:rFonts w:ascii="Tahoma" w:hAnsi="Tahoma" w:cs="Tahoma"/>
        </w:rPr>
        <w:t>00 405,59</w:t>
      </w:r>
      <w:r w:rsidR="005077A7" w:rsidRPr="004404CC">
        <w:rPr>
          <w:rFonts w:ascii="Tahoma" w:hAnsi="Tahoma" w:cs="Tahoma"/>
        </w:rPr>
        <w:t xml:space="preserve"> </w:t>
      </w:r>
      <w:r w:rsidRPr="004404CC">
        <w:rPr>
          <w:rFonts w:ascii="Tahoma" w:hAnsi="Tahoma" w:cs="Tahoma"/>
        </w:rPr>
        <w:t>(</w:t>
      </w:r>
      <w:r w:rsidR="00333CEA" w:rsidRPr="004404CC">
        <w:rPr>
          <w:rFonts w:ascii="Tahoma" w:hAnsi="Tahoma" w:cs="Tahoma"/>
        </w:rPr>
        <w:t>два миллиона шестьсот</w:t>
      </w:r>
      <w:r w:rsidR="00E1649B" w:rsidRPr="004404CC">
        <w:rPr>
          <w:rFonts w:ascii="Tahoma" w:hAnsi="Tahoma" w:cs="Tahoma"/>
        </w:rPr>
        <w:t xml:space="preserve"> </w:t>
      </w:r>
      <w:r w:rsidR="00333CEA" w:rsidRPr="004404CC">
        <w:rPr>
          <w:rFonts w:ascii="Tahoma" w:hAnsi="Tahoma" w:cs="Tahoma"/>
        </w:rPr>
        <w:t>тысяч</w:t>
      </w:r>
      <w:r w:rsidR="004404CC" w:rsidRPr="004404CC">
        <w:rPr>
          <w:rFonts w:ascii="Tahoma" w:hAnsi="Tahoma" w:cs="Tahoma"/>
        </w:rPr>
        <w:t xml:space="preserve"> четыреста пять</w:t>
      </w:r>
      <w:r w:rsidR="00333CEA" w:rsidRPr="004404CC">
        <w:rPr>
          <w:rFonts w:ascii="Tahoma" w:hAnsi="Tahoma" w:cs="Tahoma"/>
        </w:rPr>
        <w:t xml:space="preserve"> </w:t>
      </w:r>
      <w:r w:rsidRPr="004404CC">
        <w:rPr>
          <w:rFonts w:ascii="Tahoma" w:hAnsi="Tahoma" w:cs="Tahoma"/>
        </w:rPr>
        <w:t>рублей</w:t>
      </w:r>
      <w:r w:rsidR="00333CEA" w:rsidRPr="004404CC">
        <w:rPr>
          <w:rFonts w:ascii="Tahoma" w:hAnsi="Tahoma" w:cs="Tahoma"/>
        </w:rPr>
        <w:t xml:space="preserve">) </w:t>
      </w:r>
      <w:r w:rsidR="00E1649B" w:rsidRPr="004404CC">
        <w:rPr>
          <w:rFonts w:ascii="Tahoma" w:hAnsi="Tahoma" w:cs="Tahoma"/>
        </w:rPr>
        <w:t>59</w:t>
      </w:r>
      <w:r w:rsidR="00333CEA" w:rsidRPr="004404CC">
        <w:rPr>
          <w:rFonts w:ascii="Tahoma" w:hAnsi="Tahoma" w:cs="Tahoma"/>
        </w:rPr>
        <w:t xml:space="preserve"> </w:t>
      </w:r>
      <w:r w:rsidRPr="004404CC">
        <w:rPr>
          <w:rFonts w:ascii="Tahoma" w:hAnsi="Tahoma" w:cs="Tahoma"/>
        </w:rPr>
        <w:t>коп</w:t>
      </w:r>
      <w:r w:rsidR="00333CEA" w:rsidRPr="004404CC">
        <w:rPr>
          <w:rFonts w:ascii="Tahoma" w:hAnsi="Tahoma" w:cs="Tahoma"/>
        </w:rPr>
        <w:t>е</w:t>
      </w:r>
      <w:r w:rsidR="00E1649B" w:rsidRPr="004404CC">
        <w:rPr>
          <w:rFonts w:ascii="Tahoma" w:hAnsi="Tahoma" w:cs="Tahoma"/>
        </w:rPr>
        <w:t>ек.</w:t>
      </w:r>
    </w:p>
    <w:p w:rsidR="00FD5C92" w:rsidRPr="00333CEA" w:rsidRDefault="00FD5C92" w:rsidP="00FD5C92">
      <w:pPr>
        <w:pStyle w:val="af3"/>
        <w:jc w:val="both"/>
        <w:rPr>
          <w:rFonts w:ascii="Tahoma" w:hAnsi="Tahoma" w:cs="Tahoma"/>
        </w:rPr>
      </w:pPr>
      <w:r w:rsidRPr="00333CEA">
        <w:rPr>
          <w:rFonts w:ascii="Tahoma" w:hAnsi="Tahoma" w:cs="Tahoma"/>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333CEA">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1549FE" w:rsidRPr="00F71B4D" w:rsidRDefault="00F71B4D" w:rsidP="00F71B4D">
      <w:pPr>
        <w:pStyle w:val="a3"/>
        <w:numPr>
          <w:ilvl w:val="1"/>
          <w:numId w:val="6"/>
        </w:numPr>
        <w:tabs>
          <w:tab w:val="left" w:pos="0"/>
          <w:tab w:val="left" w:pos="139"/>
        </w:tabs>
        <w:spacing w:line="240" w:lineRule="auto"/>
        <w:ind w:left="0" w:firstLine="0"/>
        <w:rPr>
          <w:i/>
          <w:sz w:val="24"/>
          <w:szCs w:val="26"/>
        </w:rPr>
      </w:pPr>
      <w:r w:rsidRPr="00F71B4D">
        <w:rPr>
          <w:rFonts w:ascii="Tahoma" w:hAnsi="Tahoma" w:cs="Tahoma"/>
          <w:sz w:val="20"/>
        </w:rPr>
        <w:t>Оплата Продукции/Партии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1549FE" w:rsidRPr="00F71B4D">
        <w:rPr>
          <w:rFonts w:ascii="Tahoma" w:hAnsi="Tahoma" w:cs="Tahoma"/>
          <w:sz w:val="20"/>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указанный в статье 10 настоящего Договора, а так же могут иметь иную форму расчетов, не противоречащую законодательству РФ,</w:t>
      </w:r>
      <w:r w:rsidRPr="00333CEA">
        <w:rPr>
          <w:rFonts w:ascii="Tahoma" w:eastAsia="Times New Roman" w:hAnsi="Tahoma" w:cs="Tahoma"/>
          <w:i/>
          <w:sz w:val="20"/>
          <w:szCs w:val="20"/>
          <w:lang w:eastAsia="ru-RU"/>
        </w:rPr>
        <w:t xml:space="preserve"> </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1B24F1"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B24F1">
        <w:rPr>
          <w:rFonts w:ascii="Tahoma" w:eastAsia="Times New Roman" w:hAnsi="Tahoma" w:cs="Tahoma"/>
          <w:b/>
          <w:sz w:val="20"/>
          <w:szCs w:val="20"/>
          <w:lang w:eastAsia="ru-RU"/>
        </w:rPr>
        <w:t>Срок годности</w:t>
      </w:r>
      <w:r w:rsidRPr="001B24F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 xml:space="preserve">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w:t>
      </w:r>
      <w:r w:rsidRPr="00333CEA">
        <w:rPr>
          <w:rFonts w:ascii="Tahoma" w:eastAsia="Times New Roman" w:hAnsi="Tahoma" w:cs="Tahoma"/>
          <w:sz w:val="20"/>
          <w:szCs w:val="20"/>
          <w:lang w:eastAsia="ar-SA"/>
        </w:rPr>
        <w:lastRenderedPageBreak/>
        <w:t>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BC2C17"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9F7C90" w:rsidRDefault="009F7C90" w:rsidP="00B438D6">
      <w:pPr>
        <w:pStyle w:val="a3"/>
        <w:widowControl w:val="0"/>
        <w:numPr>
          <w:ilvl w:val="1"/>
          <w:numId w:val="6"/>
        </w:numPr>
        <w:tabs>
          <w:tab w:val="left" w:pos="-142"/>
        </w:tabs>
        <w:spacing w:line="240" w:lineRule="auto"/>
        <w:ind w:left="0" w:firstLine="0"/>
        <w:rPr>
          <w:rFonts w:ascii="Tahoma" w:hAnsi="Tahoma" w:cs="Tahoma"/>
          <w:sz w:val="20"/>
        </w:rPr>
      </w:pPr>
      <w:r w:rsidRPr="009F7C90">
        <w:rPr>
          <w:rFonts w:ascii="Tahoma" w:hAnsi="Tahoma" w:cs="Tahoma"/>
          <w:sz w:val="20"/>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1549FE" w:rsidRPr="009F7C90">
        <w:rPr>
          <w:rFonts w:ascii="Tahoma" w:hAnsi="Tahoma" w:cs="Tahoma"/>
          <w:sz w:val="20"/>
        </w:rPr>
        <w:t>.</w:t>
      </w:r>
    </w:p>
    <w:p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Изменение и расторжение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w:t>
      </w:r>
      <w:r w:rsidR="00BE417F" w:rsidRPr="00BE417F">
        <w:rPr>
          <w:rFonts w:ascii="Tahoma" w:eastAsia="Times New Roman" w:hAnsi="Tahoma" w:cs="Tahoma"/>
          <w:sz w:val="20"/>
          <w:szCs w:val="20"/>
          <w:lang w:eastAsia="ru-RU"/>
        </w:rPr>
        <w:t>1</w:t>
      </w:r>
      <w:r w:rsidRPr="00333CEA">
        <w:rPr>
          <w:rFonts w:ascii="Tahoma" w:eastAsia="Times New Roman" w:hAnsi="Tahoma" w:cs="Tahoma"/>
          <w:sz w:val="20"/>
          <w:szCs w:val="20"/>
          <w:lang w:eastAsia="ru-RU"/>
        </w:rPr>
        <w:t>.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lastRenderedPageBreak/>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w:t>
      </w:r>
      <w:r w:rsidR="001B24F1">
        <w:rPr>
          <w:rFonts w:ascii="Tahoma" w:hAnsi="Tahoma" w:cs="Tahoma"/>
          <w:sz w:val="20"/>
          <w:szCs w:val="20"/>
        </w:rPr>
        <w:t>.</w:t>
      </w:r>
      <w:r w:rsidRPr="00333CEA">
        <w:rPr>
          <w:rFonts w:ascii="Tahoma" w:hAnsi="Tahoma" w:cs="Tahoma"/>
          <w:sz w:val="20"/>
          <w:szCs w:val="20"/>
        </w:rPr>
        <w:t xml:space="preserve">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Pr="00333CEA">
        <w:rPr>
          <w:rFonts w:ascii="Tahoma" w:hAnsi="Tahoma" w:cs="Tahoma"/>
          <w:sz w:val="20"/>
        </w:rPr>
        <w:t>143421, Московская область, г.о. Красногорск, тер. автодорога Балтия, км 26-й, д. 5, стр. 3, офис 513</w:t>
      </w:r>
      <w:r w:rsidRPr="00333CEA">
        <w:rPr>
          <w:rFonts w:ascii="Tahoma" w:hAnsi="Tahoma" w:cs="Tahoma"/>
          <w:spacing w:val="3"/>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F71B4D"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F71B4D">
        <w:rPr>
          <w:rFonts w:ascii="Tahoma" w:hAnsi="Tahoma" w:cs="Tahoma"/>
          <w:spacing w:val="-3"/>
          <w:sz w:val="20"/>
        </w:rPr>
        <w:t>-</w:t>
      </w:r>
      <w:r w:rsidRPr="00333CEA">
        <w:rPr>
          <w:rFonts w:ascii="Tahoma" w:hAnsi="Tahoma" w:cs="Tahoma"/>
          <w:spacing w:val="-3"/>
          <w:sz w:val="20"/>
          <w:lang w:val="en-US"/>
        </w:rPr>
        <w:t>mail</w:t>
      </w:r>
      <w:r w:rsidRPr="00F71B4D">
        <w:rPr>
          <w:rFonts w:ascii="Tahoma" w:hAnsi="Tahoma" w:cs="Tahoma"/>
          <w:spacing w:val="-3"/>
          <w:sz w:val="20"/>
        </w:rPr>
        <w:t xml:space="preserve">: </w:t>
      </w:r>
      <w:hyperlink r:id="rId7" w:history="1">
        <w:r w:rsidRPr="00333CEA">
          <w:rPr>
            <w:rFonts w:ascii="Tahoma" w:hAnsi="Tahoma" w:cs="Tahoma"/>
            <w:sz w:val="20"/>
            <w:lang w:val="en-US"/>
          </w:rPr>
          <w:t>info</w:t>
        </w:r>
        <w:r w:rsidRPr="00F71B4D">
          <w:rPr>
            <w:rFonts w:ascii="Tahoma" w:hAnsi="Tahoma" w:cs="Tahoma"/>
            <w:sz w:val="20"/>
          </w:rPr>
          <w:t>@</w:t>
        </w:r>
        <w:r w:rsidRPr="00333CEA">
          <w:rPr>
            <w:rFonts w:ascii="Tahoma" w:hAnsi="Tahoma" w:cs="Tahoma"/>
            <w:sz w:val="20"/>
            <w:lang w:val="en-US"/>
          </w:rPr>
          <w:t>esplus</w:t>
        </w:r>
        <w:r w:rsidRPr="00F71B4D">
          <w:rPr>
            <w:rFonts w:ascii="Tahoma" w:hAnsi="Tahoma" w:cs="Tahoma"/>
            <w:sz w:val="20"/>
          </w:rPr>
          <w:t>.</w:t>
        </w:r>
        <w:r w:rsidRPr="00333CEA">
          <w:rPr>
            <w:rFonts w:ascii="Tahoma" w:hAnsi="Tahoma" w:cs="Tahoma"/>
            <w:sz w:val="20"/>
            <w:lang w:val="en-US"/>
          </w:rPr>
          <w:t>ru</w:t>
        </w:r>
      </w:hyperlink>
      <w:r w:rsidRPr="00F71B4D">
        <w:rPr>
          <w:rFonts w:ascii="Tahoma" w:hAnsi="Tahoma" w:cs="Tahoma"/>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________________________________</w:t>
      </w:r>
      <w:r w:rsidRPr="00333CEA">
        <w:rPr>
          <w:rFonts w:ascii="Tahoma" w:hAnsi="Tahoma" w:cs="Tahoma"/>
          <w:sz w:val="20"/>
        </w:rPr>
        <w:t xml:space="preserve">.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333CE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b/>
          <w:i/>
          <w:sz w:val="20"/>
        </w:rPr>
        <w:t>Уступка прав и обязательств по Договору</w:t>
      </w:r>
    </w:p>
    <w:p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w:t>
      </w:r>
      <w:r w:rsidRPr="00333CEA">
        <w:rPr>
          <w:rFonts w:ascii="Tahoma" w:hAnsi="Tahoma" w:cs="Tahoma"/>
          <w:sz w:val="20"/>
        </w:rPr>
        <w:lastRenderedPageBreak/>
        <w:t>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1549FE">
      <w:pPr>
        <w:pStyle w:val="ConsPlusNormal"/>
        <w:numPr>
          <w:ilvl w:val="1"/>
          <w:numId w:val="6"/>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BC2C17"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ТекстИнф и значениями атрибутов Идентиф=" ПредДок" и Значен=&lt;Номер ПУД&gt;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ТекстИнф и значениями атрибутов Идентиф=" ПредДокДата" и Значен=&lt;Дата ПУД&gt;</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w:t>
      </w:r>
      <w:r w:rsidRPr="00333CEA">
        <w:rPr>
          <w:rFonts w:ascii="Tahoma" w:hAnsi="Tahoma" w:cs="Tahoma"/>
          <w:sz w:val="20"/>
        </w:rPr>
        <w:lastRenderedPageBreak/>
        <w:t>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Покупатель, за исключением случаев предусмотренных п</w:t>
      </w:r>
      <w:r w:rsidR="001B24F1">
        <w:rPr>
          <w:rFonts w:ascii="Tahoma" w:hAnsi="Tahoma" w:cs="Tahoma"/>
          <w:sz w:val="20"/>
        </w:rPr>
        <w:t>.</w:t>
      </w:r>
      <w:r w:rsidRPr="00333CEA">
        <w:rPr>
          <w:rFonts w:ascii="Tahoma" w:hAnsi="Tahoma" w:cs="Tahoma"/>
          <w:sz w:val="20"/>
        </w:rPr>
        <w:t>9.6.6.</w:t>
      </w:r>
      <w:r w:rsidR="001B24F1">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w:t>
      </w:r>
      <w:r w:rsidR="00755B96">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9.6.3</w:t>
      </w:r>
      <w:r w:rsidR="001B24F1">
        <w:rPr>
          <w:rFonts w:ascii="Tahoma" w:hAnsi="Tahoma" w:cs="Tahoma"/>
          <w:sz w:val="20"/>
        </w:rPr>
        <w:t>.</w:t>
      </w:r>
      <w:r w:rsidRPr="00333CEA">
        <w:rPr>
          <w:rFonts w:ascii="Tahoma" w:hAnsi="Tahoma" w:cs="Tahoma"/>
          <w:sz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pStyle w:val="ConsPlusNormal"/>
        <w:ind w:right="34"/>
        <w:jc w:val="both"/>
        <w:rPr>
          <w:i w:val="0"/>
        </w:rPr>
      </w:pP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1" w:name="_Ref266782219"/>
      <w:bookmarkStart w:id="2"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3" w:name="_Ref266781400"/>
      <w:bookmarkEnd w:id="1"/>
      <w:bookmarkEnd w:id="2"/>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83136065"/>
      <w:bookmarkStart w:id="5" w:name="_Ref277773860"/>
      <w:bookmarkEnd w:id="3"/>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4"/>
      <w:bookmarkEnd w:id="5"/>
      <w:r w:rsidRPr="00333CEA">
        <w:rPr>
          <w:rFonts w:ascii="Tahoma" w:eastAsia="Times New Roman" w:hAnsi="Tahoma" w:cs="Tahoma"/>
          <w:sz w:val="20"/>
          <w:szCs w:val="20"/>
          <w:lang w:eastAsia="ru-RU"/>
        </w:rPr>
        <w:t xml:space="preserve"> Форма Заявки на поставку Продукции;</w:t>
      </w:r>
    </w:p>
    <w:bookmarkEnd w:id="6"/>
    <w:bookmarkEnd w:id="7"/>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623235" w:rsidP="003D6E1C">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АО «ЭнергосбыТ Плюс»</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hAnsi="Tahoma" w:cs="Tahoma"/>
                <w:sz w:val="20"/>
                <w:szCs w:val="20"/>
              </w:rPr>
              <w:t>143421, Московская область, г.о. Красногорск, тер. автодорога Балтия, км 26-й, д. 5, стр. 3, офис 513</w:t>
            </w:r>
            <w:r w:rsidRPr="00333CEA">
              <w:rPr>
                <w:rFonts w:ascii="Tahoma" w:eastAsia="Times New Roman" w:hAnsi="Tahoma" w:cs="Tahoma"/>
                <w:spacing w:val="3"/>
                <w:sz w:val="20"/>
                <w:szCs w:val="20"/>
                <w:lang w:eastAsia="ru-RU"/>
              </w:rPr>
              <w:t xml:space="preserve"> </w:t>
            </w: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5612042824, КПП 997650001 </w:t>
            </w:r>
            <w:r w:rsidRPr="00333CEA">
              <w:t>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 1055612021981</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Р/с № 40702810700010103178 в Московском филиале ПАО «МЕТКОМБАНК»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 30101810945250000200, БИК 044525200</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____________________________/ С.В. Болодурин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м.п.</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4F376B" w:rsidRPr="00333CEA" w:rsidRDefault="004F376B"/>
    <w:p w:rsidR="001549FE" w:rsidRPr="00333CEA" w:rsidRDefault="001549FE"/>
    <w:p w:rsidR="001549FE" w:rsidRPr="00333CEA" w:rsidRDefault="001549FE">
      <w:pPr>
        <w:sectPr w:rsidR="001549FE" w:rsidRPr="00333CEA"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p w:rsidR="00385E87" w:rsidRDefault="00385E8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5087" w:type="dxa"/>
        <w:tblInd w:w="-5" w:type="dxa"/>
        <w:tblLayout w:type="fixed"/>
        <w:tblLook w:val="04A0" w:firstRow="1" w:lastRow="0" w:firstColumn="1" w:lastColumn="0" w:noHBand="0" w:noVBand="1"/>
      </w:tblPr>
      <w:tblGrid>
        <w:gridCol w:w="923"/>
        <w:gridCol w:w="956"/>
        <w:gridCol w:w="938"/>
        <w:gridCol w:w="6539"/>
        <w:gridCol w:w="992"/>
        <w:gridCol w:w="934"/>
        <w:gridCol w:w="957"/>
        <w:gridCol w:w="944"/>
        <w:gridCol w:w="947"/>
        <w:gridCol w:w="957"/>
      </w:tblGrid>
      <w:tr w:rsidR="005077A7" w:rsidRPr="005077A7" w:rsidTr="005077A7">
        <w:trPr>
          <w:trHeight w:val="315"/>
        </w:trPr>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п/п</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Артикул</w:t>
            </w:r>
          </w:p>
        </w:tc>
        <w:tc>
          <w:tcPr>
            <w:tcW w:w="9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ОКПД 2</w:t>
            </w:r>
          </w:p>
        </w:tc>
        <w:tc>
          <w:tcPr>
            <w:tcW w:w="6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Страна происхождения</w:t>
            </w:r>
          </w:p>
        </w:tc>
        <w:tc>
          <w:tcPr>
            <w:tcW w:w="9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Ед. изм.</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без учета НДС</w:t>
            </w:r>
          </w:p>
        </w:tc>
        <w:tc>
          <w:tcPr>
            <w:tcW w:w="1891" w:type="dxa"/>
            <w:gridSpan w:val="2"/>
            <w:tcBorders>
              <w:top w:val="single" w:sz="4" w:space="0" w:color="auto"/>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НДС</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в т. ч. НДС</w:t>
            </w:r>
          </w:p>
        </w:tc>
      </w:tr>
      <w:tr w:rsidR="005077A7" w:rsidRPr="005077A7" w:rsidTr="005077A7">
        <w:trPr>
          <w:trHeight w:val="540"/>
        </w:trPr>
        <w:tc>
          <w:tcPr>
            <w:tcW w:w="923"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6"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8"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6539"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4"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44"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Ставка, %</w:t>
            </w:r>
          </w:p>
        </w:tc>
        <w:tc>
          <w:tcPr>
            <w:tcW w:w="947"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Сумма, руб.</w:t>
            </w: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Альбом для акварели Kroyter 20л,</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r w:rsidRPr="00086611">
              <w:rPr>
                <w:rFonts w:eastAsia="Times New Roman" w:cs="Tahoma"/>
                <w:bCs/>
                <w:sz w:val="16"/>
                <w:szCs w:val="16"/>
                <w:lang w:eastAsia="ru-RU"/>
              </w:rPr>
              <w:t>склейк</w:t>
            </w:r>
            <w:r>
              <w:rPr>
                <w:rFonts w:eastAsia="Times New Roman" w:cs="Tahoma"/>
                <w:bCs/>
                <w:sz w:val="16"/>
                <w:szCs w:val="16"/>
                <w:lang w:eastAsia="ru-RU"/>
              </w:rPr>
              <w:t>а</w:t>
            </w:r>
            <w:r w:rsidRPr="00086611">
              <w:rPr>
                <w:rFonts w:eastAsia="Times New Roman" w:cs="Tahoma"/>
                <w:bCs/>
                <w:sz w:val="16"/>
                <w:szCs w:val="16"/>
                <w:lang w:eastAsia="ru-RU"/>
              </w:rPr>
              <w:t>,блок ГОЗНАК,200гр,твердая подложка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Альбом для набросков А5+,40л,200х190мм,</w:t>
            </w:r>
            <w:r>
              <w:rPr>
                <w:rFonts w:eastAsia="Times New Roman" w:cs="Tahoma"/>
                <w:bCs/>
                <w:sz w:val="16"/>
                <w:szCs w:val="16"/>
                <w:lang w:eastAsia="ru-RU"/>
              </w:rPr>
              <w:t xml:space="preserve"> </w:t>
            </w:r>
            <w:r w:rsidRPr="00086611">
              <w:rPr>
                <w:rFonts w:eastAsia="Times New Roman" w:cs="Tahoma"/>
                <w:bCs/>
                <w:sz w:val="16"/>
                <w:szCs w:val="16"/>
                <w:lang w:eastAsia="ru-RU"/>
              </w:rPr>
              <w:t>блок 90гр,</w:t>
            </w:r>
            <w:r>
              <w:rPr>
                <w:rFonts w:eastAsia="Times New Roman" w:cs="Tahoma"/>
                <w:bCs/>
                <w:sz w:val="16"/>
                <w:szCs w:val="16"/>
                <w:lang w:eastAsia="ru-RU"/>
              </w:rPr>
              <w:t xml:space="preserve"> </w:t>
            </w:r>
            <w:r w:rsidRPr="00086611">
              <w:rPr>
                <w:rFonts w:eastAsia="Times New Roman" w:cs="Tahoma"/>
                <w:bCs/>
                <w:sz w:val="16"/>
                <w:szCs w:val="16"/>
                <w:lang w:eastAsia="ru-RU"/>
              </w:rPr>
              <w:t>склейка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Антистеплер 6412 для скоб №10,24/6,26/6, с фикс</w:t>
            </w:r>
            <w:r>
              <w:rPr>
                <w:rFonts w:eastAsia="Times New Roman" w:cs="Tahoma"/>
                <w:bCs/>
                <w:sz w:val="16"/>
                <w:szCs w:val="16"/>
                <w:lang w:eastAsia="ru-RU"/>
              </w:rPr>
              <w:t>атором</w:t>
            </w:r>
            <w:r w:rsidRPr="00086611">
              <w:rPr>
                <w:rFonts w:eastAsia="Times New Roman" w:cs="Tahoma"/>
                <w:bCs/>
                <w:sz w:val="16"/>
                <w:szCs w:val="16"/>
                <w:lang w:eastAsia="ru-RU"/>
              </w:rPr>
              <w:t>,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Антистеплер Attache Economy для скоб N10, 24/6, 26/6,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Бейдж 107х83мм Attache д/карт 100х71мм тесьма, 10 шт</w:t>
            </w:r>
            <w:r>
              <w:rPr>
                <w:rFonts w:eastAsia="Times New Roman" w:cs="Tahoma"/>
                <w:bCs/>
                <w:sz w:val="16"/>
                <w:szCs w:val="16"/>
                <w:lang w:eastAsia="ru-RU"/>
              </w:rPr>
              <w:t>/в упаковке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Бейдж 90х55мм Attache Economy металл зажим/булавка (50шт),18мкм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Бейдж Attache Economy 120х87мм металл зажим/тесьма синий, 10шт. в 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Бейдж Attache вертикальный 63х104T-202V,10шт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Бейдж</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верт</w:t>
            </w:r>
            <w:r w:rsidRPr="00086611">
              <w:rPr>
                <w:rFonts w:eastAsia="Times New Roman" w:cs="Tahoma"/>
                <w:bCs/>
                <w:sz w:val="16"/>
                <w:szCs w:val="16"/>
                <w:lang w:val="en-US" w:eastAsia="ru-RU"/>
              </w:rPr>
              <w:t>.</w:t>
            </w:r>
            <w:r w:rsidRPr="005B1F37">
              <w:rPr>
                <w:rFonts w:eastAsia="Times New Roman" w:cs="Tahoma"/>
                <w:bCs/>
                <w:sz w:val="16"/>
                <w:szCs w:val="16"/>
                <w:lang w:val="en-US" w:eastAsia="ru-RU"/>
              </w:rPr>
              <w:t xml:space="preserve"> </w:t>
            </w:r>
            <w:r w:rsidRPr="00086611">
              <w:rPr>
                <w:rFonts w:eastAsia="Times New Roman" w:cs="Tahoma"/>
                <w:bCs/>
                <w:sz w:val="16"/>
                <w:szCs w:val="16"/>
                <w:lang w:val="en-US" w:eastAsia="ru-RU"/>
              </w:rPr>
              <w:t>54x85,</w:t>
            </w:r>
            <w:r w:rsidRPr="005B1F37">
              <w:rPr>
                <w:rFonts w:eastAsia="Times New Roman" w:cs="Tahoma"/>
                <w:bCs/>
                <w:sz w:val="16"/>
                <w:szCs w:val="16"/>
                <w:lang w:val="en-US" w:eastAsia="ru-RU"/>
              </w:rPr>
              <w:t xml:space="preserve"> </w:t>
            </w:r>
            <w:r w:rsidRPr="00086611">
              <w:rPr>
                <w:rFonts w:eastAsia="Times New Roman" w:cs="Tahoma"/>
                <w:bCs/>
                <w:sz w:val="16"/>
                <w:szCs w:val="16"/>
                <w:lang w:eastAsia="ru-RU"/>
              </w:rPr>
              <w:t>черн</w:t>
            </w:r>
            <w:r w:rsidRPr="00086611">
              <w:rPr>
                <w:rFonts w:eastAsia="Times New Roman" w:cs="Tahoma"/>
                <w:bCs/>
                <w:sz w:val="16"/>
                <w:szCs w:val="16"/>
                <w:lang w:val="en-US" w:eastAsia="ru-RU"/>
              </w:rPr>
              <w:t>,</w:t>
            </w:r>
            <w:r w:rsidRPr="005B1F37">
              <w:rPr>
                <w:rFonts w:eastAsia="Times New Roman" w:cs="Tahoma"/>
                <w:bCs/>
                <w:sz w:val="16"/>
                <w:szCs w:val="16"/>
                <w:lang w:val="en-US" w:eastAsia="ru-RU"/>
              </w:rPr>
              <w:t xml:space="preserve"> </w:t>
            </w:r>
            <w:r w:rsidRPr="00086611">
              <w:rPr>
                <w:rFonts w:eastAsia="Times New Roman" w:cs="Tahoma"/>
                <w:bCs/>
                <w:sz w:val="16"/>
                <w:szCs w:val="16"/>
                <w:lang w:eastAsia="ru-RU"/>
              </w:rPr>
              <w:t>акрил</w:t>
            </w:r>
            <w:r w:rsidRPr="00086611">
              <w:rPr>
                <w:rFonts w:eastAsia="Times New Roman" w:cs="Tahoma"/>
                <w:bCs/>
                <w:sz w:val="16"/>
                <w:szCs w:val="16"/>
                <w:lang w:val="en-US" w:eastAsia="ru-RU"/>
              </w:rPr>
              <w:t xml:space="preserve"> Attache Selection T-554V(</w:t>
            </w:r>
            <w:r w:rsidRPr="00086611">
              <w:rPr>
                <w:rFonts w:eastAsia="Times New Roman" w:cs="Tahoma"/>
                <w:bCs/>
                <w:sz w:val="16"/>
                <w:szCs w:val="16"/>
                <w:lang w:eastAsia="ru-RU"/>
              </w:rPr>
              <w:t>с</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покрытием</w:t>
            </w:r>
            <w:r w:rsidRPr="00086611">
              <w:rPr>
                <w:rFonts w:eastAsia="Times New Roman" w:cs="Tahoma"/>
                <w:bCs/>
                <w:sz w:val="16"/>
                <w:szCs w:val="16"/>
                <w:lang w:val="en-US" w:eastAsia="ru-RU"/>
              </w:rPr>
              <w:t xml:space="preserve"> Soft Touch)</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Бизнес-тетрадь А4 96л Attache гребень клетка пластик черн с тиснением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Бизнес-тетр</w:t>
            </w:r>
            <w:r>
              <w:rPr>
                <w:rFonts w:eastAsia="Times New Roman" w:cs="Tahoma"/>
                <w:bCs/>
                <w:sz w:val="16"/>
                <w:szCs w:val="16"/>
                <w:lang w:eastAsia="ru-RU"/>
              </w:rPr>
              <w:t>адь А5 80л</w:t>
            </w:r>
            <w:r w:rsidRPr="00086611">
              <w:rPr>
                <w:rFonts w:eastAsia="Times New Roman" w:cs="Tahoma"/>
                <w:bCs/>
                <w:sz w:val="16"/>
                <w:szCs w:val="16"/>
                <w:lang w:eastAsia="ru-RU"/>
              </w:rPr>
              <w:t xml:space="preserve"> ATTACHE, спираль, черный, блок 60г, обложка 215г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Бланк Вкладыш к трудовой книжке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Бланк Трудовая книжка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Attache Economy на склейке 9х9х5 белый 65 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Attache Economy запасной 9х9х9 белый 65 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ATTACHE запасной 9х9х5 белый блок 80г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ATTACHE ЭКОНОМ на склейке 9х9х9 белый 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для записей в подставке ATTACHE ЭКОНОМ в стакане 9х9х9 белый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А5,80л,</w:t>
            </w:r>
            <w:r>
              <w:rPr>
                <w:rFonts w:eastAsia="Times New Roman" w:cs="Tahoma"/>
                <w:bCs/>
                <w:sz w:val="16"/>
                <w:szCs w:val="16"/>
                <w:lang w:eastAsia="ru-RU"/>
              </w:rPr>
              <w:t xml:space="preserve"> </w:t>
            </w:r>
            <w:r w:rsidRPr="00086611">
              <w:rPr>
                <w:rFonts w:eastAsia="Times New Roman" w:cs="Tahoma"/>
                <w:bCs/>
                <w:sz w:val="16"/>
                <w:szCs w:val="16"/>
                <w:lang w:eastAsia="ru-RU"/>
              </w:rPr>
              <w:t>клетка,</w:t>
            </w:r>
            <w:r>
              <w:rPr>
                <w:rFonts w:eastAsia="Times New Roman" w:cs="Tahoma"/>
                <w:bCs/>
                <w:sz w:val="16"/>
                <w:szCs w:val="16"/>
                <w:lang w:eastAsia="ru-RU"/>
              </w:rPr>
              <w:t xml:space="preserve"> </w:t>
            </w:r>
            <w:r w:rsidRPr="00086611">
              <w:rPr>
                <w:rFonts w:eastAsia="Times New Roman" w:cs="Tahoma"/>
                <w:bCs/>
                <w:sz w:val="16"/>
                <w:szCs w:val="16"/>
                <w:lang w:eastAsia="ru-RU"/>
              </w:rPr>
              <w:t>метал.гребень,цв.обложка Стильный Офис 2737 в ассорт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на спир.А5 60л.STENOGRAPHY 6с10 клетк 40 в асс.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на спирали А4 60л. синий картон д/лог.клет.14</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на спирали А5 80л  Attache клетка, обложка Plastic</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Блокнот Скрепка А6 32л. клетка ATTACHE офис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Брошюровщик Gladwork iBind A12, А4, 10л./450л., пл.пруж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Брошюровщик ГЕЛЕОС БП-22, A4, А5, 22л./500л, плоские пружины</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для флипчартов Attache клетка 67,5х98см 50л 80г белизна 92</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Блок бумаги для флипчартов клетка 67,5х98 10 лист. 80гр.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для цв.лазер.печ. Xerox Colotech + (A4, 160 г/кв.м, 250)</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для цв.лазер.печ. Xerox Colotech + (A4, 200 г/кв.м, 250)</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для цв.лазер.печ. Xerox Colotech + (A4, 300 г/кв.м, 125)</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копировальная ProMEGA фиолетовая (А4) пачка 50л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копировальная синяя KORES 1200 пачка 100л. 78478</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 (А4,80г,</w:t>
            </w:r>
            <w:r>
              <w:rPr>
                <w:rFonts w:eastAsia="Times New Roman" w:cs="Tahoma"/>
                <w:bCs/>
                <w:sz w:val="16"/>
                <w:szCs w:val="16"/>
                <w:lang w:eastAsia="ru-RU"/>
              </w:rPr>
              <w:t xml:space="preserve"> </w:t>
            </w:r>
            <w:r w:rsidRPr="00086611">
              <w:rPr>
                <w:rFonts w:eastAsia="Times New Roman" w:cs="Tahoma"/>
                <w:bCs/>
                <w:sz w:val="16"/>
                <w:szCs w:val="16"/>
                <w:lang w:eastAsia="ru-RU"/>
              </w:rPr>
              <w:t>красный интенсив) пачка 500л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 №1School 100л, 10цв, тонированная в массе, пакет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 №1School ColorPics А4,10л,10цв,</w:t>
            </w:r>
            <w:r>
              <w:rPr>
                <w:rFonts w:eastAsia="Times New Roman" w:cs="Tahoma"/>
                <w:bCs/>
                <w:sz w:val="16"/>
                <w:szCs w:val="16"/>
                <w:lang w:eastAsia="ru-RU"/>
              </w:rPr>
              <w:t xml:space="preserve"> </w:t>
            </w:r>
            <w:r w:rsidRPr="00086611">
              <w:rPr>
                <w:rFonts w:eastAsia="Times New Roman" w:cs="Tahoma"/>
                <w:bCs/>
                <w:sz w:val="16"/>
                <w:szCs w:val="16"/>
                <w:lang w:eastAsia="ru-RU"/>
              </w:rPr>
              <w:t>тонированная в массе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  (красный интенсив), 80г, А4, 500 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Бумага цветная,10л, А4 двусторонняя мелованная папка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Гофрокороб 550х350х350 картон Т23 бурый 10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Гофрокороб 600х400х300 картон Т23 бурый 10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Гофрокороб 600х400х400мм картон Т22 бурый 20 шт./уп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Гуашь</w:t>
            </w:r>
            <w:r w:rsidRPr="00086611">
              <w:rPr>
                <w:rFonts w:eastAsia="Times New Roman" w:cs="Tahoma"/>
                <w:bCs/>
                <w:sz w:val="16"/>
                <w:szCs w:val="16"/>
                <w:lang w:val="en-US" w:eastAsia="ru-RU"/>
              </w:rPr>
              <w:t xml:space="preserve"> №1 School ColorPics </w:t>
            </w:r>
            <w:r w:rsidRPr="00086611">
              <w:rPr>
                <w:rFonts w:eastAsia="Times New Roman" w:cs="Tahoma"/>
                <w:bCs/>
                <w:sz w:val="16"/>
                <w:szCs w:val="16"/>
                <w:lang w:eastAsia="ru-RU"/>
              </w:rPr>
              <w:t>набор</w:t>
            </w:r>
            <w:r w:rsidRPr="00086611">
              <w:rPr>
                <w:rFonts w:eastAsia="Times New Roman" w:cs="Tahoma"/>
                <w:bCs/>
                <w:sz w:val="16"/>
                <w:szCs w:val="16"/>
                <w:lang w:val="en-US" w:eastAsia="ru-RU"/>
              </w:rPr>
              <w:t xml:space="preserve"> 12 </w:t>
            </w:r>
            <w:r w:rsidRPr="00086611">
              <w:rPr>
                <w:rFonts w:eastAsia="Times New Roman" w:cs="Tahoma"/>
                <w:bCs/>
                <w:sz w:val="16"/>
                <w:szCs w:val="16"/>
                <w:lang w:eastAsia="ru-RU"/>
              </w:rPr>
              <w:t>цв</w:t>
            </w:r>
            <w:r w:rsidRPr="00086611">
              <w:rPr>
                <w:rFonts w:eastAsia="Times New Roman" w:cs="Tahoma"/>
                <w:bCs/>
                <w:sz w:val="16"/>
                <w:szCs w:val="16"/>
                <w:lang w:val="en-US" w:eastAsia="ru-RU"/>
              </w:rPr>
              <w:t xml:space="preserve">, 20 </w:t>
            </w:r>
            <w:r w:rsidRPr="00086611">
              <w:rPr>
                <w:rFonts w:eastAsia="Times New Roman" w:cs="Tahoma"/>
                <w:bCs/>
                <w:sz w:val="16"/>
                <w:szCs w:val="16"/>
                <w:lang w:eastAsia="ru-RU"/>
              </w:rPr>
              <w:t>мл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Гуашь</w:t>
            </w:r>
            <w:r w:rsidRPr="00086611">
              <w:rPr>
                <w:rFonts w:eastAsia="Times New Roman" w:cs="Tahoma"/>
                <w:bCs/>
                <w:sz w:val="16"/>
                <w:szCs w:val="16"/>
                <w:lang w:val="en-US" w:eastAsia="ru-RU"/>
              </w:rPr>
              <w:t xml:space="preserve"> №1 School ColorPics </w:t>
            </w:r>
            <w:r w:rsidRPr="00086611">
              <w:rPr>
                <w:rFonts w:eastAsia="Times New Roman" w:cs="Tahoma"/>
                <w:bCs/>
                <w:sz w:val="16"/>
                <w:szCs w:val="16"/>
                <w:lang w:eastAsia="ru-RU"/>
              </w:rPr>
              <w:t>набор</w:t>
            </w:r>
            <w:r w:rsidRPr="00086611">
              <w:rPr>
                <w:rFonts w:eastAsia="Times New Roman" w:cs="Tahoma"/>
                <w:bCs/>
                <w:sz w:val="16"/>
                <w:szCs w:val="16"/>
                <w:lang w:val="en-US" w:eastAsia="ru-RU"/>
              </w:rPr>
              <w:t xml:space="preserve"> 9 </w:t>
            </w:r>
            <w:r w:rsidRPr="00086611">
              <w:rPr>
                <w:rFonts w:eastAsia="Times New Roman" w:cs="Tahoma"/>
                <w:bCs/>
                <w:sz w:val="16"/>
                <w:szCs w:val="16"/>
                <w:lang w:eastAsia="ru-RU"/>
              </w:rPr>
              <w:t>цв</w:t>
            </w:r>
            <w:r w:rsidRPr="00086611">
              <w:rPr>
                <w:rFonts w:eastAsia="Times New Roman" w:cs="Tahoma"/>
                <w:bCs/>
                <w:sz w:val="16"/>
                <w:szCs w:val="16"/>
                <w:lang w:val="en-US" w:eastAsia="ru-RU"/>
              </w:rPr>
              <w:t xml:space="preserve">, 20 </w:t>
            </w:r>
            <w:r w:rsidRPr="00086611">
              <w:rPr>
                <w:rFonts w:eastAsia="Times New Roman" w:cs="Tahoma"/>
                <w:bCs/>
                <w:sz w:val="16"/>
                <w:szCs w:val="16"/>
                <w:lang w:eastAsia="ru-RU"/>
              </w:rPr>
              <w:t>мл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Губка-стиратель для маркерных досок Attache Economy 7x4x1.8cм, 2шт/уп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Датер автоматический мини Attache 3 мм месяц цифрами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Держатель для бейджа с рулеткой синий (без бейджа) 1шт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Держатель для бейджа с рулеткой цвет металик (без бейджа) 1шт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Держатель для бейджа с безопасным замком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Диплом с бронзой,А4,КЖ-478,КЖ-478,15шт/уп.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Дырокол Attache Economy до 20 листов, с линейкой,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Дырокол до 40л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Дырокол мощный Attache до 150 листов</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Дырокол мощный Deli E0150 до 150 лис.,с линейкой,сталь,картонная уп.,черный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53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Ежедневник недатированный ,7БЦ,А5,128л,Attache Economy Aim</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Ежедневник датированный 2025, А5+, Ideal New, черный, 336 страниц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Ежедневник недатированный корич, MEGAPOLIS А5, 142х214мм,320стр.3-281/03</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Еженедельник недатированный коричнев,А4,195х265мм,72л,АТТАСНЕ Каньон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Журнал кассира-оперциониста КМ-4 48л. от 25.12.98 (гор.)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15мм 12шт/уп Attache Economy, в карт,кор,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59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19мм 12шт/уп Attache Economy, в карт,кор,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25мм 12шт/уп Attache Economy, в карт,кор,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32мм 12шт/уп Attache Economy, в карт,кор,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41мм 12шт/уп Attache Economy, в карт,кор,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Зажимы для бумаг 51мм 12шт/уп Attache Economy, в карт,кор,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Игла для прошивки документов  100/125  мм 3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Календарь настенный 3-х блочный 2025,330х705, 80г/м2</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Календарь настен 3-х бл,2025,офсисный,310х680,КБ13-25</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600"/>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Календарь-домик настольный 2025,Родные просторы,1спир,100х140</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Калькулятор карманный Attache ATC-333-12P 12-ти разрядный серебристый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69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Калькулятор настольный ПОЛНОРАЗМ Attache AF-446BO,12р,дв.п,ч/ор,203x153x48</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Калькулятор настольный ПОЛН/Р Attache AF-777,12р,дв.пит,200x155мм,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механический Attache Economy, 0,5мм 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механический Attache Graphix, 0.7 мм, цвет корпуса оранжевый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механический Attache Selection Murano 0,7 мм с ластиком, без 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Карандаш</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механический</w:t>
            </w:r>
            <w:r w:rsidRPr="00086611">
              <w:rPr>
                <w:rFonts w:eastAsia="Times New Roman" w:cs="Tahoma"/>
                <w:bCs/>
                <w:sz w:val="16"/>
                <w:szCs w:val="16"/>
                <w:lang w:val="en-US" w:eastAsia="ru-RU"/>
              </w:rPr>
              <w:t xml:space="preserve"> Attache Selection Sunset, 0,5</w:t>
            </w:r>
            <w:r w:rsidRPr="00086611">
              <w:rPr>
                <w:rFonts w:eastAsia="Times New Roman" w:cs="Tahoma"/>
                <w:bCs/>
                <w:sz w:val="16"/>
                <w:szCs w:val="16"/>
                <w:lang w:eastAsia="ru-RU"/>
              </w:rPr>
              <w:t>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механический PILOT H-187 0,7мм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чернографитный Attache Blue Lines HB ласт шестигр черный пластик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чернографитный Attache Economy плаcтик, с ластиком,HB,зеленый корпус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чернографитный Attache Vector HB б/ласт трехгр черный деревянный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79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 чернографитный Kores трехгранный HB с ластиком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Карандаши цветные 18цв 3-гран №1School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81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Карандаши цветные 24цв 3-гран Deli Enovation, пластик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Карандаши цветные 6цв. 6-гран №1School Отличник пласт.корпус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Карандаши цветные трехгранные Школа Творчества 24 цветов дерревянные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Карман настенный Attache А6 вертикальный пластик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Картон белый  20л ,А4, мелованный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Картон цветной 10л.10цв.А4 немелованный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Картон цветной №1School 50л 10цвет А4 мелованный, пакет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Картридж сменный для маркеров по доскам Pilot, красный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89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Кисть набор 5 шт, белка ученическая круглая №1,2,3,4,5</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 ПВА 120 Attache extra</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Клей</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ПВА</w:t>
            </w:r>
            <w:r w:rsidRPr="00086611">
              <w:rPr>
                <w:rFonts w:eastAsia="Times New Roman" w:cs="Tahoma"/>
                <w:bCs/>
                <w:sz w:val="16"/>
                <w:szCs w:val="16"/>
                <w:lang w:val="en-US" w:eastAsia="ru-RU"/>
              </w:rPr>
              <w:t xml:space="preserve"> 125</w:t>
            </w:r>
            <w:r w:rsidRPr="00086611">
              <w:rPr>
                <w:rFonts w:eastAsia="Times New Roman" w:cs="Tahoma"/>
                <w:bCs/>
                <w:sz w:val="16"/>
                <w:szCs w:val="16"/>
                <w:lang w:eastAsia="ru-RU"/>
              </w:rPr>
              <w:t>г</w:t>
            </w:r>
            <w:r w:rsidRPr="00086611">
              <w:rPr>
                <w:rFonts w:eastAsia="Times New Roman" w:cs="Tahoma"/>
                <w:bCs/>
                <w:sz w:val="16"/>
                <w:szCs w:val="16"/>
                <w:lang w:val="en-US" w:eastAsia="ru-RU"/>
              </w:rPr>
              <w:t xml:space="preserve"> Attache Economy</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Клей</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ПВА</w:t>
            </w:r>
            <w:r w:rsidRPr="00086611">
              <w:rPr>
                <w:rFonts w:eastAsia="Times New Roman" w:cs="Tahoma"/>
                <w:bCs/>
                <w:sz w:val="16"/>
                <w:szCs w:val="16"/>
                <w:lang w:val="en-US" w:eastAsia="ru-RU"/>
              </w:rPr>
              <w:t xml:space="preserve"> 85</w:t>
            </w:r>
            <w:r w:rsidRPr="00086611">
              <w:rPr>
                <w:rFonts w:eastAsia="Times New Roman" w:cs="Tahoma"/>
                <w:bCs/>
                <w:sz w:val="16"/>
                <w:szCs w:val="16"/>
                <w:lang w:eastAsia="ru-RU"/>
              </w:rPr>
              <w:t>г</w:t>
            </w:r>
            <w:r w:rsidRPr="00086611">
              <w:rPr>
                <w:rFonts w:eastAsia="Times New Roman" w:cs="Tahoma"/>
                <w:bCs/>
                <w:sz w:val="16"/>
                <w:szCs w:val="16"/>
                <w:lang w:val="en-US" w:eastAsia="ru-RU"/>
              </w:rPr>
              <w:t xml:space="preserve"> Attache Economy</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Клей</w:t>
            </w:r>
            <w:r w:rsidRPr="00086611">
              <w:rPr>
                <w:rFonts w:eastAsia="Times New Roman" w:cs="Tahoma"/>
                <w:bCs/>
                <w:sz w:val="16"/>
                <w:szCs w:val="16"/>
                <w:lang w:val="en-US" w:eastAsia="ru-RU"/>
              </w:rPr>
              <w:t>-</w:t>
            </w:r>
            <w:r w:rsidRPr="00086611">
              <w:rPr>
                <w:rFonts w:eastAsia="Times New Roman" w:cs="Tahoma"/>
                <w:bCs/>
                <w:sz w:val="16"/>
                <w:szCs w:val="16"/>
                <w:lang w:eastAsia="ru-RU"/>
              </w:rPr>
              <w:t>карандаш</w:t>
            </w:r>
            <w:r w:rsidRPr="00086611">
              <w:rPr>
                <w:rFonts w:eastAsia="Times New Roman" w:cs="Tahoma"/>
                <w:bCs/>
                <w:sz w:val="16"/>
                <w:szCs w:val="16"/>
                <w:lang w:val="en-US" w:eastAsia="ru-RU"/>
              </w:rPr>
              <w:t xml:space="preserve"> 21</w:t>
            </w:r>
            <w:r w:rsidRPr="00086611">
              <w:rPr>
                <w:rFonts w:eastAsia="Times New Roman" w:cs="Tahoma"/>
                <w:bCs/>
                <w:sz w:val="16"/>
                <w:szCs w:val="16"/>
                <w:lang w:eastAsia="ru-RU"/>
              </w:rPr>
              <w:t>г</w:t>
            </w:r>
            <w:r w:rsidRPr="00086611">
              <w:rPr>
                <w:rFonts w:eastAsia="Times New Roman" w:cs="Tahoma"/>
                <w:bCs/>
                <w:sz w:val="16"/>
                <w:szCs w:val="16"/>
                <w:lang w:val="en-US" w:eastAsia="ru-RU"/>
              </w:rPr>
              <w:t xml:space="preserve"> Attache Economy</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Клей-карандаш 40г ATTACHE 'EXTRA'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двухсторонняя  UNIBOB 50мм х 10м (полипропилен)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двухсторонняя 12мм х 2м кристально-прозрачная (безосновная)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двухсторонняя 50мм х 10м (ткань)</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канцелярская Attache 19x33, подвес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99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канцелярская Attache 19х33 п/в</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упаковочная Unibob 600 48ммх66мх45мкм, прозрачная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Клейкая лента упаковочная  50мм х 100м 50мкм прозрачная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Клейкие закладки бум. 4цв.по 50л. неон 20х50мм Strips Kores 45104</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Клейкие закладки бумаж. 4цв.по 50л. 50ммх20 Attache Selection</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Клейкие закладки бумажные 5цв.по 50л. 14ммх50 Attache</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Клейкие закладки пласт. 5цв.по 20л. 12ммх45 Attache</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Книга учета 96л. в линейку офсет, обл. бумвинил. ATTACHE</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Книга учета 96л. клет. АТТАCHE офсет, обложка ламинированный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Книга учета движения трудовых книжек и вкладыши в них</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109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Книга учета принятых и выданных кассиром денежн средств Форма КО-5/КЖ-1793</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Кнопки канцелярские Attache Economy 9,5 мм, омедненные 100 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111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Кнопки канцелярские Глобус металлические,10 мм, 100 шт.в уп. карт/коробка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Кнопки силовые д/пробковых досок Attache Economy,пластик,ассорти,50шт/уп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Кнопки силовые д/пробковых досок ,пластик.шляпка,ассорти,европ,25шт/уп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Коврик на стол Attache 380х590мм черный с прозрачным листом РФ</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Коврик на стол Attaсhe 600х1000мм гибкое стекло ПВХ, 1мм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BC5600">
        <w:trPr>
          <w:trHeight w:val="1574"/>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spacing w:after="0" w:line="240" w:lineRule="auto"/>
              <w:rPr>
                <w:rFonts w:ascii="Tahoma" w:hAnsi="Tahoma" w:cs="Tahoma"/>
                <w:color w:val="000000"/>
                <w:sz w:val="16"/>
                <w:szCs w:val="16"/>
              </w:rPr>
            </w:pPr>
            <w:r w:rsidRPr="001B6949">
              <w:rPr>
                <w:rFonts w:ascii="Tahoma" w:hAnsi="Tahoma" w:cs="Tahoma"/>
                <w:color w:val="000000"/>
                <w:sz w:val="16"/>
                <w:szCs w:val="16"/>
              </w:rPr>
              <w:t xml:space="preserve">Конверты белые  Е65, без марок 110*220, </w:t>
            </w:r>
            <w:r w:rsidRPr="001B6949">
              <w:rPr>
                <w:rFonts w:ascii="Tahoma" w:hAnsi="Tahoma" w:cs="Tahoma"/>
                <w:b/>
                <w:bCs/>
                <w:color w:val="000000"/>
                <w:sz w:val="16"/>
                <w:szCs w:val="16"/>
              </w:rPr>
              <w:t>с окном</w:t>
            </w:r>
            <w:r w:rsidRPr="001B6949">
              <w:rPr>
                <w:rFonts w:ascii="Tahoma" w:hAnsi="Tahoma" w:cs="Tahoma"/>
                <w:color w:val="000000"/>
                <w:sz w:val="16"/>
                <w:szCs w:val="16"/>
              </w:rPr>
              <w:t xml:space="preserve"> размером   45*90 мм справа с низу с отступом от краев на  20 мм  и  силиконовой  лентой  1000 шт./упак. Выступ защитной ленты клеящего слоя от края клапана – 0,5мм.Боковой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115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Tahoma" w:hAnsi="Tahoma" w:cs="Tahoma"/>
                <w:color w:val="000000"/>
                <w:sz w:val="16"/>
                <w:szCs w:val="16"/>
              </w:rPr>
            </w:pPr>
            <w:r w:rsidRPr="001B6949">
              <w:rPr>
                <w:rFonts w:ascii="Tahoma" w:hAnsi="Tahoma" w:cs="Tahoma"/>
                <w:color w:val="000000"/>
                <w:sz w:val="16"/>
                <w:szCs w:val="16"/>
              </w:rPr>
              <w:t xml:space="preserve">Конверты белые Е65, без марок, 110*220 (Плотность 80 г/м2), </w:t>
            </w:r>
            <w:r w:rsidRPr="001B6949">
              <w:rPr>
                <w:rFonts w:ascii="Tahoma" w:hAnsi="Tahoma" w:cs="Tahoma"/>
                <w:b/>
                <w:bCs/>
                <w:color w:val="000000"/>
                <w:sz w:val="16"/>
                <w:szCs w:val="16"/>
              </w:rPr>
              <w:t>без окна</w:t>
            </w:r>
            <w:r w:rsidRPr="001B6949">
              <w:rPr>
                <w:rFonts w:ascii="Tahoma" w:hAnsi="Tahoma" w:cs="Tahoma"/>
                <w:color w:val="000000"/>
                <w:sz w:val="16"/>
                <w:szCs w:val="16"/>
              </w:rPr>
              <w:t>, клапан прямой, способ заклейки удаляемая лента.) 1000 шт./упак  Выступ защитной ленты клеящего слоя от края клапана – 0,5мм.Боковой загиб узкий. Место соединения с горизонтальной частью, на которую клеится клапан, полностью проклеено в верхней зоне. Конверты проложены в коробке жесткой прокладкой из гофрированного картона для исключения деформации конвертов в коробке. ECOPOST</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BC5600">
        <w:trPr>
          <w:trHeight w:val="33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Arial" w:hAnsi="Arial" w:cs="Arial"/>
                <w:color w:val="000000"/>
                <w:sz w:val="16"/>
                <w:szCs w:val="16"/>
              </w:rPr>
            </w:pPr>
            <w:r w:rsidRPr="001B6949">
              <w:rPr>
                <w:rFonts w:ascii="Arial" w:hAnsi="Arial" w:cs="Arial"/>
                <w:color w:val="000000"/>
                <w:sz w:val="16"/>
                <w:szCs w:val="16"/>
              </w:rPr>
              <w:t>Конверт белый E65стрип 110х220 80г  50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79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119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Tahoma" w:hAnsi="Tahoma" w:cs="Tahoma"/>
                <w:color w:val="000000"/>
                <w:sz w:val="16"/>
                <w:szCs w:val="16"/>
              </w:rPr>
            </w:pPr>
            <w:r w:rsidRPr="001B6949">
              <w:rPr>
                <w:rFonts w:ascii="Tahoma" w:hAnsi="Tahoma" w:cs="Tahoma"/>
                <w:color w:val="000000"/>
                <w:sz w:val="16"/>
                <w:szCs w:val="16"/>
              </w:rPr>
              <w:t xml:space="preserve">Конверт </w:t>
            </w:r>
            <w:r w:rsidRPr="001B6949">
              <w:rPr>
                <w:rFonts w:ascii="Tahoma" w:hAnsi="Tahoma" w:cs="Tahoma"/>
                <w:b/>
                <w:bCs/>
                <w:color w:val="000000"/>
                <w:sz w:val="16"/>
                <w:szCs w:val="16"/>
              </w:rPr>
              <w:t>БРЕНДИРОВАННЫЙ,</w:t>
            </w:r>
            <w:r w:rsidRPr="001B6949">
              <w:rPr>
                <w:rFonts w:ascii="Tahoma" w:hAnsi="Tahoma" w:cs="Tahoma"/>
                <w:color w:val="000000"/>
                <w:sz w:val="16"/>
                <w:szCs w:val="16"/>
              </w:rPr>
              <w:t xml:space="preserve">  С5, 162х229 мм  (Плотность 80 г/м2 цвет белый, </w:t>
            </w:r>
            <w:r w:rsidRPr="001B6949">
              <w:rPr>
                <w:rFonts w:ascii="Tahoma" w:hAnsi="Tahoma" w:cs="Tahoma"/>
                <w:b/>
                <w:bCs/>
                <w:color w:val="000000"/>
                <w:sz w:val="16"/>
                <w:szCs w:val="16"/>
              </w:rPr>
              <w:t>без окна</w:t>
            </w:r>
            <w:r w:rsidRPr="001B6949">
              <w:rPr>
                <w:rFonts w:ascii="Tahoma" w:hAnsi="Tahoma" w:cs="Tahoma"/>
                <w:color w:val="000000"/>
                <w:sz w:val="16"/>
                <w:szCs w:val="16"/>
              </w:rPr>
              <w:t>, клапан прямой способ заклейки удаляемая лента.) 1000 шт./упак ECOPOST ТМ Отсутствует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BC5600">
        <w:trPr>
          <w:trHeight w:val="79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Tahoma" w:hAnsi="Tahoma" w:cs="Tahoma"/>
                <w:color w:val="000000"/>
                <w:sz w:val="16"/>
                <w:szCs w:val="16"/>
              </w:rPr>
            </w:pPr>
            <w:r w:rsidRPr="001B6949">
              <w:rPr>
                <w:rFonts w:ascii="Tahoma" w:hAnsi="Tahoma" w:cs="Tahoma"/>
                <w:color w:val="000000"/>
                <w:sz w:val="16"/>
                <w:szCs w:val="16"/>
              </w:rPr>
              <w:t xml:space="preserve">Конверт белый </w:t>
            </w:r>
            <w:r w:rsidRPr="001B6949">
              <w:rPr>
                <w:rFonts w:ascii="Tahoma" w:hAnsi="Tahoma" w:cs="Tahoma"/>
                <w:b/>
                <w:bCs/>
                <w:color w:val="000000"/>
                <w:sz w:val="16"/>
                <w:szCs w:val="16"/>
              </w:rPr>
              <w:t>БРЕНДИРОВАННЫЙ</w:t>
            </w:r>
            <w:r w:rsidRPr="001B6949">
              <w:rPr>
                <w:rFonts w:ascii="Tahoma" w:hAnsi="Tahoma" w:cs="Tahoma"/>
                <w:color w:val="000000"/>
                <w:sz w:val="16"/>
                <w:szCs w:val="16"/>
              </w:rPr>
              <w:t xml:space="preserve"> С5, 162*229, стрип, </w:t>
            </w:r>
            <w:r w:rsidRPr="001B6949">
              <w:rPr>
                <w:rFonts w:ascii="Tahoma" w:hAnsi="Tahoma" w:cs="Tahoma"/>
                <w:b/>
                <w:bCs/>
                <w:color w:val="000000"/>
                <w:sz w:val="16"/>
                <w:szCs w:val="16"/>
              </w:rPr>
              <w:t>с окном</w:t>
            </w:r>
            <w:r w:rsidRPr="001B6949">
              <w:rPr>
                <w:rFonts w:ascii="Tahoma" w:hAnsi="Tahoma" w:cs="Tahoma"/>
                <w:color w:val="000000"/>
                <w:sz w:val="16"/>
                <w:szCs w:val="16"/>
              </w:rPr>
              <w:t>, окно в правом нижнем углу размер окна 90х45, способ заклейки удаляемая лента, плотность 80 г/м2,1000 шт./упак ECOPOST ТМ Отсутствует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BC5600">
        <w:trPr>
          <w:trHeight w:val="353"/>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Tahoma" w:hAnsi="Tahoma" w:cs="Tahoma"/>
                <w:color w:val="000000"/>
                <w:sz w:val="16"/>
                <w:szCs w:val="16"/>
              </w:rPr>
            </w:pPr>
            <w:r w:rsidRPr="001B6949">
              <w:rPr>
                <w:rFonts w:ascii="Tahoma" w:hAnsi="Tahoma" w:cs="Tahoma"/>
                <w:color w:val="000000"/>
                <w:sz w:val="16"/>
                <w:szCs w:val="16"/>
              </w:rPr>
              <w:t xml:space="preserve">Конверт почтовый  C4 </w:t>
            </w:r>
            <w:r w:rsidRPr="001B6949">
              <w:rPr>
                <w:rFonts w:ascii="Tahoma" w:hAnsi="Tahoma" w:cs="Tahoma"/>
                <w:b/>
                <w:bCs/>
                <w:color w:val="000000"/>
                <w:sz w:val="16"/>
                <w:szCs w:val="16"/>
              </w:rPr>
              <w:t>БРЕНДИРОВАННЫЙ</w:t>
            </w:r>
            <w:r w:rsidRPr="001B6949">
              <w:rPr>
                <w:rFonts w:ascii="Tahoma" w:hAnsi="Tahoma" w:cs="Tahoma"/>
                <w:color w:val="000000"/>
                <w:sz w:val="16"/>
                <w:szCs w:val="16"/>
              </w:rPr>
              <w:t xml:space="preserve"> (229x324 мм) белый, </w:t>
            </w:r>
            <w:r w:rsidRPr="001B6949">
              <w:rPr>
                <w:rFonts w:ascii="Tahoma" w:hAnsi="Tahoma" w:cs="Tahoma"/>
                <w:b/>
                <w:bCs/>
                <w:color w:val="000000"/>
                <w:sz w:val="16"/>
                <w:szCs w:val="16"/>
              </w:rPr>
              <w:t>окно отсутствует</w:t>
            </w:r>
            <w:r w:rsidRPr="001B6949">
              <w:rPr>
                <w:rFonts w:ascii="Tahoma" w:hAnsi="Tahoma" w:cs="Tahoma"/>
                <w:color w:val="000000"/>
                <w:sz w:val="16"/>
                <w:szCs w:val="16"/>
              </w:rPr>
              <w:t>, с силиконовой  лентой 50 шт./упак. ECOPOST ТМ Отсутствует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BC5600">
        <w:trPr>
          <w:trHeight w:val="656"/>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Tahoma" w:hAnsi="Tahoma" w:cs="Tahoma"/>
                <w:color w:val="000000"/>
                <w:sz w:val="16"/>
                <w:szCs w:val="16"/>
              </w:rPr>
            </w:pPr>
            <w:r w:rsidRPr="001B6949">
              <w:rPr>
                <w:rFonts w:ascii="Tahoma" w:hAnsi="Tahoma" w:cs="Tahoma"/>
                <w:color w:val="000000"/>
                <w:sz w:val="16"/>
                <w:szCs w:val="16"/>
              </w:rPr>
              <w:t>Конверт С4 ECOPOST стрип прав.ниж окно (55x110) 90г/м2 250шт/уп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sz w:val="16"/>
                <w:szCs w:val="16"/>
                <w:lang w:eastAsia="ru-RU"/>
              </w:rPr>
            </w:pPr>
            <w:r w:rsidRPr="005077A7">
              <w:rPr>
                <w:rFonts w:ascii="Tahoma" w:eastAsia="Times New Roman" w:hAnsi="Tahoma" w:cs="Tahoma"/>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Arial" w:hAnsi="Arial" w:cs="Arial"/>
                <w:color w:val="000000"/>
                <w:sz w:val="16"/>
                <w:szCs w:val="16"/>
              </w:rPr>
            </w:pPr>
            <w:r w:rsidRPr="001B6949">
              <w:rPr>
                <w:rFonts w:ascii="Arial" w:hAnsi="Arial" w:cs="Arial"/>
                <w:color w:val="000000"/>
                <w:sz w:val="16"/>
                <w:szCs w:val="16"/>
              </w:rPr>
              <w:t>Конверт в упаковке ECOPOST С4 стрип 229х324 90г 250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1B6949" w:rsidRDefault="00203726" w:rsidP="00203726">
            <w:pPr>
              <w:rPr>
                <w:rFonts w:ascii="Arial" w:hAnsi="Arial" w:cs="Arial"/>
                <w:color w:val="000000"/>
                <w:sz w:val="16"/>
                <w:szCs w:val="16"/>
              </w:rPr>
            </w:pPr>
            <w:r w:rsidRPr="001B6949">
              <w:rPr>
                <w:rFonts w:ascii="Arial" w:hAnsi="Arial" w:cs="Arial"/>
                <w:color w:val="000000"/>
                <w:sz w:val="16"/>
                <w:szCs w:val="16"/>
              </w:rPr>
              <w:t xml:space="preserve">Конверт EcopostС5 162х229мм стрип 80г 1000шт/уп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ДЕЛОПРОИЗВОДСТВО 480х325х295, Т22, уп 5 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126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ДЕЛОПРОИЗВОДСТВО А4 325х235х235, Т23</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на 6 папок 75мм, надстраиваемая,крышка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на 10 папок 50мм,откр.сбоку,Attache Selection</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129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на кнопке Attache 120 мм пластик,синий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Короб архивный с завязками Attache Economy 150мм,5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Корректирующая жидкость 12г Attache Economy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Корректирующая жидкость 16г Attache Economy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Корректирующая жидкость 20мл на водной основе, кисточка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Корректирующая жидкость Attache Economy 22г на быстросохн. основе, кисточка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Корректирующая лента Attache 5ммх8м, боковая подача цвет корпуса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Корректирующий карандаш 12 мл Attache с пластиковым наконечником цвет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Корректирующий карандаш 8 мл Attache, металлический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Краска штемпельная Attache синяя 50 гр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139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Краска штемпельная Attache фиолетовая 50 гр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Краски акварельные №1 School ColorPics набор 12 цв б/кисти пластик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Ластик 25х17х6мм (термопластичный каучук)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Ластик PILOT EE101 винил, карт.держатель, белый, 42х19х12мм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Лезвие запасное для ножей Attache 9мм 10шт./уп.пластиковый футляр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Лезвие запасное для ножей эконом 18мм 10шт./уп. пласт.футляр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20см №1 School пластик желтый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30см Attache Economy пластик цвет прозр ассорти (крас,син,зел,оран)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30см Attache Economy пластик черная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40см Attache 2 шт/уп цвет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149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40см Attache пластик прозрачный цвет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Линейка деревянная 40см,ЛП-400,С-08</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Ластик KOH-I-NOOR 300/60 каучуковый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Attache 70мм серый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Attache 70мм черный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Лоток вертикальный Attache Economy 110мм черн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Лоток вертикальный Attache Economy 70мм Респе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156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Лоток вертикальный Attache Economy office XL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вертикальный Attache Веер сборный на 5 отделений серый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Лоток горизонтальный Attache fantasy оранжевый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159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Лоток горизонтальный Attache решетчатый серый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Лупа Maped ERGOLOGIC,увеличениех3,диаметр 75мм,эргонгомич.ручка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Магнитный держатель для досок Attache диам.30мм,6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для CD Attache двусторонний черный 0,5/1,2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для промышленной графики EDDING E-8750/49 белый 2-4мм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для флипчартов по бумаге Attache черный 2-3 мм круглый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ATTACHE черный 1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ATTACHE черный 1,5-3мм, скошенный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ATTACHE черный 1,5-3мм.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черный 1-4мм круглый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169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универсальный Attache Economy черный 2-3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перманентный черный 2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Attache Economy Uno 1-4мм зеленый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Attache Economy Uno 1-4мм оранжевый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Attache Economy Uno 1-4мм розовый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Маркер текстовыделитель Attache Selection Neon Dash 1-5мм зеленый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ATTACHE розовый 1-4 мм треугольный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желтый 1-3,9мм Attache</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зеленый 1-3,9мм Attache</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Маркер текстовыделитель розовый 1-3,9мм Attache</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179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Мелки восковые Гамма Мультики круглые, 8x90 мм, 12 цветов</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гелевых ручек 10 цв.PX888-10 PVC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гелевых ручек 4цв.,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гелевых ручек 6 цв.PX888-6 PVC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маркеров для белых досок Attache Economy набор 4 цв. 1-3мм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маркеров для белых досок Attache Selection Rarity 4цв., 2-3мм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маркеров для белых досок PILOT WBA-VBM-M-S5 набор 5цв</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186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маркеров для флипчартов по бумаге набор 4 цв 2-3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настольный Attache Economy 10 предметов ОПТИМА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настольный Attache Economy 14 предметов черный 5 отделений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189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настольный Attache Economy 9 предметов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настольный ATTACHE Economy черный, вращающийся -14предметов</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Нить прошивная для документов ЛШ150 белая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кистей худож.Малевичъ Andy синтет,мягкая,корот.ручка,5шт/в наборе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Нить прошивная лавсановая ЛШ 180 белая (1000 метров), упаковка пленка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Нож канцелярский 18 мм Attache Economy  с фиксатором, полибег, цв.вассорт.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Нож канцелярский 9 мм Attache Economy  с фиксатором, полибег, цв. вассорт.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Ножницы Attache 169 мм с пласт.прорезин. руч. Attache, цвет зеленый/черный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Ножницы Attache 195 мм с пласт.прорезин.ручками,цвет бирюзовый/черный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Ножницы 190 мм с пласт. прорезин. ручками, цвет красный/черный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199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Ножницы</w:t>
            </w:r>
            <w:r w:rsidRPr="00086611">
              <w:rPr>
                <w:rFonts w:eastAsia="Times New Roman" w:cs="Tahoma"/>
                <w:bCs/>
                <w:sz w:val="16"/>
                <w:szCs w:val="16"/>
                <w:lang w:val="en-US" w:eastAsia="ru-RU"/>
              </w:rPr>
              <w:t xml:space="preserve"> Attache selection Jaguar 190 </w:t>
            </w:r>
            <w:r w:rsidRPr="00086611">
              <w:rPr>
                <w:rFonts w:eastAsia="Times New Roman" w:cs="Tahoma"/>
                <w:bCs/>
                <w:sz w:val="16"/>
                <w:szCs w:val="16"/>
                <w:lang w:eastAsia="ru-RU"/>
              </w:rPr>
              <w:t>мм</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эргон</w:t>
            </w:r>
            <w:r w:rsidRPr="00086611">
              <w:rPr>
                <w:rFonts w:eastAsia="Times New Roman" w:cs="Tahoma"/>
                <w:bCs/>
                <w:sz w:val="16"/>
                <w:szCs w:val="16"/>
                <w:lang w:val="en-US" w:eastAsia="ru-RU"/>
              </w:rPr>
              <w:t>.</w:t>
            </w:r>
            <w:r w:rsidRPr="00086611">
              <w:rPr>
                <w:rFonts w:eastAsia="Times New Roman" w:cs="Tahoma"/>
                <w:bCs/>
                <w:sz w:val="16"/>
                <w:szCs w:val="16"/>
                <w:lang w:eastAsia="ru-RU"/>
              </w:rPr>
              <w:t>руч</w:t>
            </w:r>
            <w:r w:rsidRPr="00086611">
              <w:rPr>
                <w:rFonts w:eastAsia="Times New Roman" w:cs="Tahoma"/>
                <w:bCs/>
                <w:sz w:val="16"/>
                <w:szCs w:val="16"/>
                <w:lang w:val="en-US" w:eastAsia="ru-RU"/>
              </w:rPr>
              <w:t>,</w:t>
            </w:r>
            <w:r w:rsidRPr="00086611">
              <w:rPr>
                <w:rFonts w:eastAsia="Times New Roman" w:cs="Tahoma"/>
                <w:bCs/>
                <w:sz w:val="16"/>
                <w:szCs w:val="16"/>
                <w:lang w:eastAsia="ru-RU"/>
              </w:rPr>
              <w:t>покр</w:t>
            </w:r>
            <w:r w:rsidRPr="00086611">
              <w:rPr>
                <w:rFonts w:eastAsia="Times New Roman" w:cs="Tahoma"/>
                <w:bCs/>
                <w:sz w:val="16"/>
                <w:szCs w:val="16"/>
                <w:lang w:val="en-US" w:eastAsia="ru-RU"/>
              </w:rPr>
              <w:t>.Titanium black</w:t>
            </w:r>
          </w:p>
        </w:tc>
        <w:tc>
          <w:tcPr>
            <w:tcW w:w="992" w:type="dxa"/>
            <w:tcBorders>
              <w:top w:val="nil"/>
              <w:left w:val="nil"/>
              <w:bottom w:val="single" w:sz="4" w:space="0" w:color="auto"/>
              <w:right w:val="single" w:sz="4" w:space="0" w:color="auto"/>
            </w:tcBorders>
            <w:shd w:val="clear" w:color="auto" w:fill="auto"/>
            <w:vAlign w:val="center"/>
            <w:hideMark/>
          </w:tcPr>
          <w:p w:rsidR="00203726" w:rsidRPr="00203726" w:rsidRDefault="00203726" w:rsidP="00203726">
            <w:pPr>
              <w:spacing w:after="0" w:line="240" w:lineRule="auto"/>
              <w:rPr>
                <w:rFonts w:ascii="Tahoma" w:eastAsia="Times New Roman" w:hAnsi="Tahoma" w:cs="Tahoma"/>
                <w:color w:val="000000"/>
                <w:sz w:val="16"/>
                <w:szCs w:val="16"/>
                <w:lang w:val="en-US" w:eastAsia="ru-RU"/>
              </w:rPr>
            </w:pPr>
            <w:r w:rsidRPr="00203726">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Ножницы портновские KRAMET, 230 мм., эргономичные ручки</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Набор настольный лотков из металл-ая сетка Attache 5 предметов серебристый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203726"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Обложки для переплета картонные Promega office бел.кожа,A4,230гр/м2,50шт/уп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Обложки для переплета пластиковые Promega office прозрачн,A4,150мкм,50шт/уп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Открытка Поздравляем! Орнамент фольгой на синем  фоне 09.10шт/уп.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Открытка С Днем рождения! Орнамент фольгой на светлом фоне,10шт/уп.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Пакет бумажный 179х118х290 мм, 50гр/м2, крафт, с прямоуг.дном,1000шт/уп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Пакет почтовый из 3-х сл.п/э 320х355 стрип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адресная бумвинил А4 (объемная) На подпись Госсимволика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209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адресная ПОЗДРАВЛЯЕМ, танго, бордо, А4</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100 мм,винил, син.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Attache Economy на завязках с гребешками 50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крафт/бумвинил ATTACHE 12см 4 завязки,красн.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 завязками 120мм Attache Economy клапан микрогофра,складная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 завязками 150мм Attache Economy,БВ,синий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 завязками 80мм Attache Economy клапан микрогофра,складная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216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складная 150мм Attache Economy, цвет бордо</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складная ATTACHE,150 мм,красн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складная ATTACHE,150 мм,синий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219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архивная складная ATTACHE,70мм,красн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для труда Фея, А4, резинки, ткань/ламинат, 340х235х30,ПТ-Р4</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 xml:space="preserve">Папка на 2-х кольцах пласт. </w:t>
            </w:r>
            <w:r w:rsidRPr="00086611">
              <w:rPr>
                <w:rFonts w:eastAsia="Times New Roman" w:cs="Tahoma"/>
                <w:bCs/>
                <w:sz w:val="16"/>
                <w:szCs w:val="16"/>
                <w:lang w:val="en-US" w:eastAsia="ru-RU"/>
              </w:rPr>
              <w:t>16/25</w:t>
            </w:r>
            <w:r w:rsidRPr="00086611">
              <w:rPr>
                <w:rFonts w:eastAsia="Times New Roman" w:cs="Tahoma"/>
                <w:bCs/>
                <w:sz w:val="16"/>
                <w:szCs w:val="16"/>
                <w:lang w:eastAsia="ru-RU"/>
              </w:rPr>
              <w:t>мм</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А</w:t>
            </w:r>
            <w:r w:rsidRPr="00086611">
              <w:rPr>
                <w:rFonts w:eastAsia="Times New Roman" w:cs="Tahoma"/>
                <w:bCs/>
                <w:sz w:val="16"/>
                <w:szCs w:val="16"/>
                <w:lang w:val="en-US" w:eastAsia="ru-RU"/>
              </w:rPr>
              <w:t xml:space="preserve">4 Attache Economy </w:t>
            </w:r>
            <w:r w:rsidRPr="00086611">
              <w:rPr>
                <w:rFonts w:eastAsia="Times New Roman" w:cs="Tahoma"/>
                <w:bCs/>
                <w:sz w:val="16"/>
                <w:szCs w:val="16"/>
                <w:lang w:eastAsia="ru-RU"/>
              </w:rPr>
              <w:t>черная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203726" w:rsidRDefault="00203726" w:rsidP="00203726">
            <w:pPr>
              <w:spacing w:after="0" w:line="240" w:lineRule="auto"/>
              <w:rPr>
                <w:rFonts w:ascii="Tahoma" w:eastAsia="Times New Roman" w:hAnsi="Tahoma" w:cs="Tahoma"/>
                <w:color w:val="000000"/>
                <w:sz w:val="16"/>
                <w:szCs w:val="16"/>
                <w:lang w:val="en-US" w:eastAsia="ru-RU"/>
              </w:rPr>
            </w:pPr>
            <w:r w:rsidRPr="00203726">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4-х кольцах пласт. 17/32мм А4 ATTACHE F504/045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4-х кольцах пласт. 25/32мм А4 ATTACHE F504/045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резинках Attache Economy 045-PR-E 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резинках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на резинках -короб ATTACHE,синий 318/045</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с завязками 380г/м2, мелованная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с завязками Дело 300г/м2 расширение до 40мм 20шт/уп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229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Папка с зажимом ATTACHE F611/07 17мм красная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с зажимом Attache Акварель А4, плотн 350мкм, голубая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уголок 180 мкмЭлементари, синий 10шт/уп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уголок</w:t>
            </w:r>
            <w:r w:rsidRPr="00086611">
              <w:rPr>
                <w:rFonts w:eastAsia="Times New Roman" w:cs="Tahoma"/>
                <w:bCs/>
                <w:sz w:val="16"/>
                <w:szCs w:val="16"/>
                <w:lang w:val="en-US" w:eastAsia="ru-RU"/>
              </w:rPr>
              <w:t xml:space="preserve"> Attache Economy </w:t>
            </w:r>
            <w:r w:rsidRPr="00086611">
              <w:rPr>
                <w:rFonts w:eastAsia="Times New Roman" w:cs="Tahoma"/>
                <w:bCs/>
                <w:sz w:val="16"/>
                <w:szCs w:val="16"/>
                <w:lang w:eastAsia="ru-RU"/>
              </w:rPr>
              <w:t>п</w:t>
            </w:r>
            <w:r w:rsidRPr="00086611">
              <w:rPr>
                <w:rFonts w:eastAsia="Times New Roman" w:cs="Tahoma"/>
                <w:bCs/>
                <w:sz w:val="16"/>
                <w:szCs w:val="16"/>
                <w:lang w:val="en-US" w:eastAsia="ru-RU"/>
              </w:rPr>
              <w:t>/</w:t>
            </w:r>
            <w:r w:rsidRPr="00086611">
              <w:rPr>
                <w:rFonts w:eastAsia="Times New Roman" w:cs="Tahoma"/>
                <w:bCs/>
                <w:sz w:val="16"/>
                <w:szCs w:val="16"/>
                <w:lang w:eastAsia="ru-RU"/>
              </w:rPr>
              <w:t>э</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цв</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E-100/334T зеленая, 10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уголок Attache Neon А4 180мкм 8шт/уп оранж,желтый,салат,роз 2шт/цв</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файловая 10 Attache Label 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файловая 20 Attache Label 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файловая 40файлов А4 серия Arсtic голуб 900мкм внутренний карман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 файловая 60 файлов, карман/кор Attache Economy Элемент А4 700мкм син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Папка-конверт на кнопке 180 Элементари, син.10шт/уп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239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Папка-конверт на кнопке Attache Economy А4 100мкм прозрачный 10шт в 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Папка-конверт на кнопке КНК 180 матовый 10шт/уп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Папка-конверт на молнии с 3-х сторон пластиковая,внутр.карман,синяя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Папка-планшет Attache A4 синий с верх. створкой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Папка-планшет Attache A4 черный с верх. створкой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Папка-планшет д/бумаг Attache  A4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Папка-планшет д/бумаг Attache  A4 зеленый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246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Папка-планшет д/бумаг Attache A4 синий с верхней створкой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Папка-портфель на молнии с ручками офисн. А4 черная, нейлон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Папка-регистратор 50мм Attache Economy без мет.уголка_бюджет реестр ч/б</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249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Папка-регистратор Attache Economy 50 мм мрамор ч/б (реестр)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Папка-регистратор Attache Economy без мет.угол_бюдж 50мм ч/б бум/бум,карм.к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Папка-регистратор Attache Economy без мет.угол_бюдж 75мм ч/б бум/бум,карм.к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Папка-регистратор А4, 75мм мрамор, черный, б/метал. уголка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Пастель масляная Сонет 24цв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Планинг датированный 2024, бумвинил синий,130x305, 64л, Attache Economy</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Планинг датированный 2024,красный 340х130,  57л, ATTACHE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Пластилин для опечатывания, 500гр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Пластилин классический Луч Классика 18 цв 360 гр со стеком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Пленка для ламинирования Attache Economy А4, 125мкм 100шт/уп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259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Пленка для ламинирования Promega office А4, 80мкм 100шт/уп.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 для календаря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 для книг металл,пакет,европодвес,2Г-07-01</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 для книг пластик,пакет,европодвес,ПДК-02</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Планинг датированный 2025,бордо 405х145, 57л, ATTACHE Каньон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Attache 4отдел башня 110х160х80мм металл сетка серебро</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Планинг датированный 2025,коричн, 303х150 мм, 120стр, Agenda</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д/канц.мелочей Attache Line 6 отд черный 140х140х105мм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д/канц.мелочей Attache Юниор 4отделения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д/канц.мелочей AttacheEconomy Метеор 5 отделений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269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Подставка-органайзер д/канцеляр.мелочей Attache ПРОФИ 7 отделений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Подушка для смачивания пальцев гелевая ATTACHE 25г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Подушка для смачивания пальцев гелевая Attache Selection 25 гр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Подушка для смачивания пальцев гелевая Attache Selection усил. антибакт. эф</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Подушка штемпельная сменная E/3900 син. для 3900, 3960 Colop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Подушка штемпельная сменная E/46040 син.для 46040, 46040/R (аналог 6/46040)</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Подушка штемпельная сменная E/R40 син. для R40 Colop</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276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Пружины для переплета пластиковые Promega office 10мм белые 100шт/уп.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Пружины для переплета пластиковые Promega office 14мм белые 100шт/уп.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Пружины для переплета пластиковые Promega office 25мм белые 50 шт. /уп.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279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Разбавитель 20мл ATTACHE для штриха на быстросохн.осн. '61134</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Разделитель листов А4+1-12, цв пласт , Attache Selection</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А4(21х30) некрашеный деревянный багет, насте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А4(21х30)ATTACHE серебряная, пластиковый баг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деревянная А4 темнокоричневого цвета 1702</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Рамка пластиковая 591 21x30 (A4) серебро</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Резинка универсальная 100г диам 60мм, зеленый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Резинка универсальная 100г диам.60мм. цвет ассорти</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Роллер Attache Direct игольчат.након. 0.3мм 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Attache Selection стираемая, синий, Copywriter</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289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автомат. Attache selection Galaxy,синий корп,син,манж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автомат. Attache Wizard син, 0,5мм, резин. манжетка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гелевая автомат. PILOT BL-G2-5 резин.манжет.синяя 0,3мм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гелевая неавтомат. Attache City 0,5мм синий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Attache Economy зеленый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Attache Economy красный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Attache Economy синий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Attache Economy черный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Attache черный стерж.,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гелевая неавтомат. PILOT BL-G1-5T красная 0,3мм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299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гелевая неавтомат. PILOT BL-G1-5T черная 0,3мм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PILOT BLGP-G1-5 резин.манжет. красная 0,3мм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неавтомат. PILOT BLGP-G1-5 резин.манжет. синяя 0,3мм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гелевая со стираем чернилами Attache корп синий, линия 0.5 мм,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автомат. Attache Bo-bo 0,5мм автомат.синий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автомат. Erich Krause MEGAPOLIS Concept,син,масл,манж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автомат. PILOT BPGP-10R-M-L резин.манжет.син 0,25мм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306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автомат. PILOT BPRG-10R-F REX GRIP рез.манж.син0,32мм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PILOT BPRK-10M масл,синий 0,22мм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автомат. PILOT BPRK-10M масл,черный 0,22мм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309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на подставке на липучке 8863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на подставке на липучке Attache син.стержень, синий корпус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на подставке на липучке KP1005 в держат с цепочкой цв.черн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Corvet зеленая, 0,7мм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Corvet красная, 0,7мм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Corvet черная, 0,7мм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Economy Elementary 0,5мм синий ст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Funfair масл,синий,ассорт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Goldy, 0,3мм, син, масл, с 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Selection PearlShineСИН,цв.мор.вол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319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Attache Selection Sirius c манж, син.стерж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Bic Раунд Стик син,921403/934598,лин0,32мм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Erich Krause R-301 Amber Stick 0,7,масл,син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My Tech игольчат након 0,7мм,лин 0,35мм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PENTEL BK410-С рез.манж.син д.ш. 0,7мм ЭКО</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PENTEL Bolly BK425-C резин.манжет,син0,5мм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Ручка шариковая неавтомат. PILOT BPS-GP-F рез.манж. син 0,22мм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Uni Jetstream SX-101-07 син,0,7,масл,манж</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Unomax/Unimax EECO 0,7мм, син, масл, цвет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Unomax/Unimax TrioDC Fashion,масл,1мм,зел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329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Офис масл. 0,7-1мм.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Ручка шариковая неавтомат. эконом Attache Economy син,1мм, прозр корп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Рюкзак №1School/Выбор есть  SMPL 18L черный  41х32х14</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Рюкзак  для старшеклассников бордовый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Рюкзак  для старшеклассников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Скобы для степлера №10 Attache Economy оцинкованные (2-20 лис), 1000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Скобы для степлера №23/10 Attache Economy стальные, 1000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336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Скобы для степлера №24/6 Attache Economy оцинкованные (2-20 лис) 1000шт/уп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картонный ДЕЛО 280г/м2 мелованная 1496183, 1496142, 1496160</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картонный ДЕЛО 360г/м2 немелованн 1496181, 1496130, 1496158</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339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картонный ДЕЛО 380г/м2 мелованная 1496186, 1496143, 1496161</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пластиковый Attache, А4, Элементари, красный 10шт/уп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Скоросшиватель пластиковый А4 с перфорацией синий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Скоросшиватель пластиковый с пруж.мех.ATTACHE F612/07 17мм зеленый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Attache  металлические без. покрытия,28 мм, негофрирован.,100шт/уп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Attache Economy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Attache Economy оцинкованные,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Attache Economy оцинкованные, 50 мм, гофрированные, 50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Attache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Attache оцинкованные,50 мм,негофрированные,50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349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Скрепочница Attache магнит, с цвет. скрепками 28 мм (20шт.) цвет в ассорт.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Скрепочница магнитная Attache Selection, цвет черный/зеленый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Скрепочница магнитная Attache Selection, цвет черный/оранжевый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Скрепочница магнитная  с вращающимся колесиком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Спрей для чистки маркерных досок  125 мл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Степлер Attache Economy до 25 листов,24/6, 26/6, пластиковый корпус,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Степлер Attache MOMENT (№10) до 10 лист. синий антистеп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Степлер мощный Economy до 100 листов, №23/6- 23/13, цвет черно-белый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гелевый 139мм Attache Economy красный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359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гелевый 139мм Attache Economy синий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гелевый 139мм Attache Economy черный 0,5мм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гелевый 98мм PARKER 1950346 синий 0,7мм БЛИСТЕР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0,5 Attache Economy HB 12 грифелей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0,5 Attache HB 30 грифелей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0,7мм PILOT PPL-7 12 грифелей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Deli, 0,5 мм 2B, упаковка в ассортименте, 20 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366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микрографический M&amp;G д/механ.кар,HB,0,5 мм,20шт/уп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630"/>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шариковый 107мм X 10S Attache 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шариковый 116мм Bruno Visconti SoftClick 0,7мм синий 23-0021</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369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шариковый 133мм Attache (тип Pilot) синий 0,5мм маслян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шариковый 143мм PILOT RFN-GG- M д/ручки BPS-GP-M син 0,27мм,2шт/уп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67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Стержень шариковый 143мм Х 10S Attache синий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Стержень шариковый 98мм ICO Silver синий 0,5 мм (тип Parker)</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Bright colours с клеев.краем 76х76 голубой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Bright colours с клеев.краем 76х76 салатовый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Economy с клеев.краем 76x76 мм 100 лист неоновый зеленый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Selection Extra с клеев. краем 76х76, неон, желтый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Selection Extra с клеев. краем 76х76, неон, оранж.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Selection Extra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379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Selection с клеев. краем 76х76, неон, зеленый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Selection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Simple куб 76х76, пастельно желтый 400 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куб 51х51, пастель 3 цвета 300 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с клеев.краем 38х51 салатовый 100л. 3 шт/наб</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ATTACHE с клеев.краем 76х101 желтый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Z-сложения ATTACHE с клеев.краем Z-блок 76х76 голубой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Z-сложения ATTACHE с клеев.краем Z-блок 76х76 розовый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Стикеры Z-сложения ATTACHE с клеев.краем Z-блок 76х76 салатовый 100л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48л,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А5,</w:t>
            </w:r>
            <w:r>
              <w:rPr>
                <w:rFonts w:eastAsia="Times New Roman" w:cs="Tahoma"/>
                <w:bCs/>
                <w:sz w:val="16"/>
                <w:szCs w:val="16"/>
                <w:lang w:eastAsia="ru-RU"/>
              </w:rPr>
              <w:t xml:space="preserve"> </w:t>
            </w:r>
            <w:r w:rsidRPr="00086611">
              <w:rPr>
                <w:rFonts w:eastAsia="Times New Roman" w:cs="Tahoma"/>
                <w:bCs/>
                <w:sz w:val="16"/>
                <w:szCs w:val="16"/>
                <w:lang w:eastAsia="ru-RU"/>
              </w:rPr>
              <w:t>скреп</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обл.бумвин,блок офс,в асс</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389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80л,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r w:rsidRPr="00086611">
              <w:rPr>
                <w:rFonts w:eastAsia="Times New Roman" w:cs="Tahoma"/>
                <w:bCs/>
                <w:sz w:val="16"/>
                <w:szCs w:val="16"/>
                <w:lang w:eastAsia="ru-RU"/>
              </w:rPr>
              <w:t>скреп</w:t>
            </w:r>
            <w:r>
              <w:rPr>
                <w:rFonts w:eastAsia="Times New Roman" w:cs="Tahoma"/>
                <w:bCs/>
                <w:sz w:val="16"/>
                <w:szCs w:val="16"/>
                <w:lang w:eastAsia="ru-RU"/>
              </w:rPr>
              <w:t>ка</w:t>
            </w:r>
            <w:r w:rsidRPr="00086611">
              <w:rPr>
                <w:rFonts w:eastAsia="Times New Roman" w:cs="Tahoma"/>
                <w:bCs/>
                <w:sz w:val="16"/>
                <w:szCs w:val="16"/>
                <w:lang w:eastAsia="ru-RU"/>
              </w:rPr>
              <w:t>,бумвин,цвета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Attache Cristal,80л,</w:t>
            </w:r>
            <w:r>
              <w:rPr>
                <w:rFonts w:eastAsia="Times New Roman" w:cs="Tahoma"/>
                <w:bCs/>
                <w:sz w:val="16"/>
                <w:szCs w:val="16"/>
                <w:lang w:eastAsia="ru-RU"/>
              </w:rPr>
              <w:t xml:space="preserve"> </w:t>
            </w:r>
            <w:r w:rsidRPr="00086611">
              <w:rPr>
                <w:rFonts w:eastAsia="Times New Roman" w:cs="Tahoma"/>
                <w:bCs/>
                <w:sz w:val="16"/>
                <w:szCs w:val="16"/>
                <w:lang w:eastAsia="ru-RU"/>
              </w:rPr>
              <w:t>клетка,</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r w:rsidRPr="00086611">
              <w:rPr>
                <w:rFonts w:eastAsia="Times New Roman" w:cs="Tahoma"/>
                <w:bCs/>
                <w:sz w:val="16"/>
                <w:szCs w:val="16"/>
                <w:lang w:eastAsia="ru-RU"/>
              </w:rPr>
              <w:t>спираль,</w:t>
            </w:r>
            <w:r>
              <w:rPr>
                <w:rFonts w:eastAsia="Times New Roman" w:cs="Tahoma"/>
                <w:bCs/>
                <w:sz w:val="16"/>
                <w:szCs w:val="16"/>
                <w:lang w:eastAsia="ru-RU"/>
              </w:rPr>
              <w:t xml:space="preserve"> </w:t>
            </w:r>
            <w:r w:rsidRPr="00086611">
              <w:rPr>
                <w:rFonts w:eastAsia="Times New Roman" w:cs="Tahoma"/>
                <w:bCs/>
                <w:sz w:val="16"/>
                <w:szCs w:val="16"/>
                <w:lang w:eastAsia="ru-RU"/>
              </w:rPr>
              <w:t>обложка мелованный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Attache,80л,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А4,</w:t>
            </w:r>
            <w:r>
              <w:rPr>
                <w:rFonts w:eastAsia="Times New Roman" w:cs="Tahoma"/>
                <w:bCs/>
                <w:sz w:val="16"/>
                <w:szCs w:val="16"/>
                <w:lang w:eastAsia="ru-RU"/>
              </w:rPr>
              <w:t xml:space="preserve"> </w:t>
            </w:r>
            <w:r w:rsidRPr="00086611">
              <w:rPr>
                <w:rFonts w:eastAsia="Times New Roman" w:cs="Tahoma"/>
                <w:bCs/>
                <w:sz w:val="16"/>
                <w:szCs w:val="16"/>
                <w:lang w:eastAsia="ru-RU"/>
              </w:rPr>
              <w:t>спираль,обложка мелованный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Attache,80л,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А5,</w:t>
            </w:r>
            <w:r>
              <w:rPr>
                <w:rFonts w:eastAsia="Times New Roman" w:cs="Tahoma"/>
                <w:bCs/>
                <w:sz w:val="16"/>
                <w:szCs w:val="16"/>
                <w:lang w:eastAsia="ru-RU"/>
              </w:rPr>
              <w:t xml:space="preserve"> </w:t>
            </w:r>
            <w:r w:rsidRPr="00086611">
              <w:rPr>
                <w:rFonts w:eastAsia="Times New Roman" w:cs="Tahoma"/>
                <w:bCs/>
                <w:sz w:val="16"/>
                <w:szCs w:val="16"/>
                <w:lang w:eastAsia="ru-RU"/>
              </w:rPr>
              <w:t>спираль,</w:t>
            </w:r>
            <w:r>
              <w:rPr>
                <w:rFonts w:eastAsia="Times New Roman" w:cs="Tahoma"/>
                <w:bCs/>
                <w:sz w:val="16"/>
                <w:szCs w:val="16"/>
                <w:lang w:eastAsia="ru-RU"/>
              </w:rPr>
              <w:t xml:space="preserve"> </w:t>
            </w:r>
            <w:r w:rsidRPr="00086611">
              <w:rPr>
                <w:rFonts w:eastAsia="Times New Roman" w:cs="Tahoma"/>
                <w:bCs/>
                <w:sz w:val="16"/>
                <w:szCs w:val="16"/>
                <w:lang w:eastAsia="ru-RU"/>
              </w:rPr>
              <w:t>обложка мелованный картон</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А4 80л клетка,</w:t>
            </w:r>
            <w:r>
              <w:rPr>
                <w:rFonts w:eastAsia="Times New Roman" w:cs="Tahoma"/>
                <w:bCs/>
                <w:sz w:val="16"/>
                <w:szCs w:val="16"/>
                <w:lang w:eastAsia="ru-RU"/>
              </w:rPr>
              <w:t xml:space="preserve"> </w:t>
            </w:r>
            <w:r w:rsidRPr="00086611">
              <w:rPr>
                <w:rFonts w:eastAsia="Times New Roman" w:cs="Tahoma"/>
                <w:bCs/>
                <w:sz w:val="16"/>
                <w:szCs w:val="16"/>
                <w:lang w:eastAsia="ru-RU"/>
              </w:rPr>
              <w:t>обл.</w:t>
            </w:r>
            <w:r>
              <w:rPr>
                <w:rFonts w:eastAsia="Times New Roman" w:cs="Tahoma"/>
                <w:bCs/>
                <w:sz w:val="16"/>
                <w:szCs w:val="16"/>
                <w:lang w:eastAsia="ru-RU"/>
              </w:rPr>
              <w:t xml:space="preserve"> </w:t>
            </w:r>
            <w:r w:rsidRPr="00086611">
              <w:rPr>
                <w:rFonts w:eastAsia="Times New Roman" w:cs="Tahoma"/>
                <w:bCs/>
                <w:sz w:val="16"/>
                <w:szCs w:val="16"/>
                <w:lang w:eastAsia="ru-RU"/>
              </w:rPr>
              <w:t>карт,</w:t>
            </w:r>
            <w:r>
              <w:rPr>
                <w:rFonts w:eastAsia="Times New Roman" w:cs="Tahoma"/>
                <w:bCs/>
                <w:sz w:val="16"/>
                <w:szCs w:val="16"/>
                <w:lang w:eastAsia="ru-RU"/>
              </w:rPr>
              <w:t xml:space="preserve"> </w:t>
            </w:r>
            <w:r w:rsidRPr="00086611">
              <w:rPr>
                <w:rFonts w:eastAsia="Times New Roman" w:cs="Tahoma"/>
                <w:bCs/>
                <w:sz w:val="16"/>
                <w:szCs w:val="16"/>
                <w:lang w:eastAsia="ru-RU"/>
              </w:rPr>
              <w:t>гребень</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394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А4,96л,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скреп</w:t>
            </w:r>
            <w:r>
              <w:rPr>
                <w:rFonts w:eastAsia="Times New Roman" w:cs="Tahoma"/>
                <w:bCs/>
                <w:sz w:val="16"/>
                <w:szCs w:val="16"/>
                <w:lang w:eastAsia="ru-RU"/>
              </w:rPr>
              <w:t>ка</w:t>
            </w:r>
            <w:r w:rsidRPr="00086611">
              <w:rPr>
                <w:rFonts w:eastAsia="Times New Roman" w:cs="Tahoma"/>
                <w:bCs/>
                <w:sz w:val="16"/>
                <w:szCs w:val="16"/>
                <w:lang w:eastAsia="ru-RU"/>
              </w:rPr>
              <w:t xml:space="preserve">,офсет-2 Attache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А4,96л,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скреп,обл.бумвинил,блок офсет-2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 48л,</w:t>
            </w:r>
            <w:r>
              <w:rPr>
                <w:rFonts w:eastAsia="Times New Roman" w:cs="Tahoma"/>
                <w:bCs/>
                <w:sz w:val="16"/>
                <w:szCs w:val="16"/>
                <w:lang w:eastAsia="ru-RU"/>
              </w:rPr>
              <w:t xml:space="preserve"> </w:t>
            </w:r>
            <w:r w:rsidRPr="00086611">
              <w:rPr>
                <w:rFonts w:eastAsia="Times New Roman" w:cs="Tahoma"/>
                <w:bCs/>
                <w:sz w:val="16"/>
                <w:szCs w:val="16"/>
                <w:lang w:eastAsia="ru-RU"/>
              </w:rPr>
              <w:t>клетка,</w:t>
            </w:r>
            <w:r>
              <w:rPr>
                <w:rFonts w:eastAsia="Times New Roman" w:cs="Tahoma"/>
                <w:bCs/>
                <w:sz w:val="16"/>
                <w:szCs w:val="16"/>
                <w:lang w:eastAsia="ru-RU"/>
              </w:rPr>
              <w:t xml:space="preserve"> </w:t>
            </w:r>
            <w:r w:rsidRPr="00086611">
              <w:rPr>
                <w:rFonts w:eastAsia="Times New Roman" w:cs="Tahoma"/>
                <w:bCs/>
                <w:sz w:val="16"/>
                <w:szCs w:val="16"/>
                <w:lang w:eastAsia="ru-RU"/>
              </w:rPr>
              <w:t>скрепка</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скоб,блок-офсет-2 Attache Alpha син/зелен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скоб,блок-офсет-2 Attache Alpha фиол/красн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399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скоб,офсет-2 Attache Ice зелен/синий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А5,48л,кл</w:t>
            </w:r>
            <w:r>
              <w:rPr>
                <w:rFonts w:eastAsia="Times New Roman" w:cs="Tahoma"/>
                <w:bCs/>
                <w:sz w:val="16"/>
                <w:szCs w:val="16"/>
                <w:lang w:eastAsia="ru-RU"/>
              </w:rPr>
              <w:t>етка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скоб,офсет-2 Attache Ice фиолет/красная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общая А5,48л,</w:t>
            </w:r>
            <w:r>
              <w:rPr>
                <w:rFonts w:eastAsia="Times New Roman" w:cs="Tahoma"/>
                <w:bCs/>
                <w:sz w:val="16"/>
                <w:szCs w:val="16"/>
                <w:lang w:eastAsia="ru-RU"/>
              </w:rPr>
              <w:t xml:space="preserve"> </w:t>
            </w:r>
            <w:r w:rsidRPr="00086611">
              <w:rPr>
                <w:rFonts w:eastAsia="Times New Roman" w:cs="Tahoma"/>
                <w:bCs/>
                <w:sz w:val="16"/>
                <w:szCs w:val="16"/>
                <w:lang w:eastAsia="ru-RU"/>
              </w:rPr>
              <w:t>клет</w:t>
            </w:r>
            <w:r>
              <w:rPr>
                <w:rFonts w:eastAsia="Times New Roman" w:cs="Tahoma"/>
                <w:bCs/>
                <w:sz w:val="16"/>
                <w:szCs w:val="16"/>
                <w:lang w:eastAsia="ru-RU"/>
              </w:rPr>
              <w:t>ка</w:t>
            </w:r>
            <w:r w:rsidRPr="00086611">
              <w:rPr>
                <w:rFonts w:eastAsia="Times New Roman" w:cs="Tahoma"/>
                <w:bCs/>
                <w:sz w:val="16"/>
                <w:szCs w:val="16"/>
                <w:lang w:eastAsia="ru-RU"/>
              </w:rPr>
              <w:t>,</w:t>
            </w:r>
            <w:r>
              <w:rPr>
                <w:rFonts w:eastAsia="Times New Roman" w:cs="Tahoma"/>
                <w:bCs/>
                <w:sz w:val="16"/>
                <w:szCs w:val="16"/>
                <w:lang w:eastAsia="ru-RU"/>
              </w:rPr>
              <w:t xml:space="preserve"> </w:t>
            </w:r>
            <w:r w:rsidRPr="00086611">
              <w:rPr>
                <w:rFonts w:eastAsia="Times New Roman" w:cs="Tahoma"/>
                <w:bCs/>
                <w:sz w:val="16"/>
                <w:szCs w:val="16"/>
                <w:lang w:eastAsia="ru-RU"/>
              </w:rPr>
              <w:t>скреп,обл.бумвинил,блок офсет-2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школьная А5 12 л клетка</w:t>
            </w:r>
            <w:r>
              <w:rPr>
                <w:rFonts w:eastAsia="Times New Roman" w:cs="Tahoma"/>
                <w:bCs/>
                <w:sz w:val="16"/>
                <w:szCs w:val="16"/>
                <w:lang w:eastAsia="ru-RU"/>
              </w:rPr>
              <w:t>,</w:t>
            </w:r>
            <w:r w:rsidRPr="00086611">
              <w:rPr>
                <w:rFonts w:eastAsia="Times New Roman" w:cs="Tahoma"/>
                <w:bCs/>
                <w:sz w:val="16"/>
                <w:szCs w:val="16"/>
                <w:lang w:eastAsia="ru-RU"/>
              </w:rPr>
              <w:t xml:space="preserve"> Зеленый, 10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Тетрадь школьная А5,12л,</w:t>
            </w:r>
            <w:r>
              <w:rPr>
                <w:rFonts w:eastAsia="Times New Roman" w:cs="Tahoma"/>
                <w:bCs/>
                <w:sz w:val="16"/>
                <w:szCs w:val="16"/>
                <w:lang w:eastAsia="ru-RU"/>
              </w:rPr>
              <w:t xml:space="preserve"> </w:t>
            </w:r>
            <w:r w:rsidRPr="00086611">
              <w:rPr>
                <w:rFonts w:eastAsia="Times New Roman" w:cs="Tahoma"/>
                <w:bCs/>
                <w:sz w:val="16"/>
                <w:szCs w:val="16"/>
                <w:lang w:eastAsia="ru-RU"/>
              </w:rPr>
              <w:t xml:space="preserve">клетка,10шт/уп зелёная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Точилка металлическая клиновидная Attache Economy, два отверстия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Точилка механическая Attache Economy с авто-фиксацией карандаша, 8мм, синяя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Точилка механическая Attache Economy, 8 мм, фиксация карандаша, чёрная</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Точилка механическая Deli H502, 1 отв.,автоподача,белая, в полипропилен.уп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Файл-вкладыш А4 100шт., гладкая Элементари 0,45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409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Файл-вкладыш А4 40мкм Attache  S Элементарис перфорацией,100 шт</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Файл-вкладыш А4 Attache Economy,Стандарт ,100шт./уп.с перф.</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val="en-US" w:eastAsia="ru-RU"/>
              </w:rPr>
            </w:pPr>
            <w:r w:rsidRPr="00086611">
              <w:rPr>
                <w:rFonts w:eastAsia="Times New Roman" w:cs="Tahoma"/>
                <w:bCs/>
                <w:sz w:val="16"/>
                <w:szCs w:val="16"/>
                <w:lang w:eastAsia="ru-RU"/>
              </w:rPr>
              <w:t>Файл</w:t>
            </w:r>
            <w:r w:rsidRPr="00086611">
              <w:rPr>
                <w:rFonts w:eastAsia="Times New Roman" w:cs="Tahoma"/>
                <w:bCs/>
                <w:sz w:val="16"/>
                <w:szCs w:val="16"/>
                <w:lang w:val="en-US" w:eastAsia="ru-RU"/>
              </w:rPr>
              <w:t>-</w:t>
            </w:r>
            <w:r w:rsidRPr="00086611">
              <w:rPr>
                <w:rFonts w:eastAsia="Times New Roman" w:cs="Tahoma"/>
                <w:bCs/>
                <w:sz w:val="16"/>
                <w:szCs w:val="16"/>
                <w:lang w:eastAsia="ru-RU"/>
              </w:rPr>
              <w:t>вкладыш</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А</w:t>
            </w:r>
            <w:r w:rsidRPr="00086611">
              <w:rPr>
                <w:rFonts w:eastAsia="Times New Roman" w:cs="Tahoma"/>
                <w:bCs/>
                <w:sz w:val="16"/>
                <w:szCs w:val="16"/>
                <w:lang w:val="en-US" w:eastAsia="ru-RU"/>
              </w:rPr>
              <w:t xml:space="preserve">4+ Attache Selection 105 </w:t>
            </w:r>
            <w:r w:rsidRPr="00086611">
              <w:rPr>
                <w:rFonts w:eastAsia="Times New Roman" w:cs="Tahoma"/>
                <w:bCs/>
                <w:sz w:val="16"/>
                <w:szCs w:val="16"/>
                <w:lang w:eastAsia="ru-RU"/>
              </w:rPr>
              <w:t>мкм</w:t>
            </w:r>
            <w:r w:rsidRPr="00086611">
              <w:rPr>
                <w:rFonts w:eastAsia="Times New Roman" w:cs="Tahoma"/>
                <w:bCs/>
                <w:sz w:val="16"/>
                <w:szCs w:val="16"/>
                <w:lang w:val="en-US" w:eastAsia="ru-RU"/>
              </w:rPr>
              <w:t xml:space="preserve">, 10  </w:t>
            </w:r>
            <w:r w:rsidRPr="00086611">
              <w:rPr>
                <w:rFonts w:eastAsia="Times New Roman" w:cs="Tahoma"/>
                <w:bCs/>
                <w:sz w:val="16"/>
                <w:szCs w:val="16"/>
                <w:lang w:eastAsia="ru-RU"/>
              </w:rPr>
              <w:t>шт</w:t>
            </w:r>
            <w:r w:rsidRPr="00086611">
              <w:rPr>
                <w:rFonts w:eastAsia="Times New Roman" w:cs="Tahoma"/>
                <w:bCs/>
                <w:sz w:val="16"/>
                <w:szCs w:val="16"/>
                <w:lang w:val="en-US" w:eastAsia="ru-RU"/>
              </w:rPr>
              <w:t>/</w:t>
            </w:r>
            <w:r w:rsidRPr="00086611">
              <w:rPr>
                <w:rFonts w:eastAsia="Times New Roman" w:cs="Tahoma"/>
                <w:bCs/>
                <w:sz w:val="16"/>
                <w:szCs w:val="16"/>
                <w:lang w:eastAsia="ru-RU"/>
              </w:rPr>
              <w:t>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203726" w:rsidRDefault="00203726" w:rsidP="00203726">
            <w:pPr>
              <w:spacing w:after="0" w:line="240" w:lineRule="auto"/>
              <w:rPr>
                <w:rFonts w:ascii="Tahoma" w:eastAsia="Times New Roman" w:hAnsi="Tahoma" w:cs="Tahoma"/>
                <w:color w:val="000000"/>
                <w:sz w:val="16"/>
                <w:szCs w:val="16"/>
                <w:lang w:val="en-US" w:eastAsia="ru-RU"/>
              </w:rPr>
            </w:pPr>
            <w:r w:rsidRPr="00203726">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w:t>
            </w:r>
            <w:r w:rsidRPr="00086611">
              <w:rPr>
                <w:rFonts w:eastAsia="Times New Roman" w:cs="Tahoma"/>
                <w:bCs/>
                <w:sz w:val="16"/>
                <w:szCs w:val="16"/>
                <w:lang w:val="en-US" w:eastAsia="ru-RU"/>
              </w:rPr>
              <w:t>-</w:t>
            </w:r>
            <w:r w:rsidRPr="00086611">
              <w:rPr>
                <w:rFonts w:eastAsia="Times New Roman" w:cs="Tahoma"/>
                <w:bCs/>
                <w:sz w:val="16"/>
                <w:szCs w:val="16"/>
                <w:lang w:eastAsia="ru-RU"/>
              </w:rPr>
              <w:t>вкладыш</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А</w:t>
            </w:r>
            <w:r w:rsidRPr="00086611">
              <w:rPr>
                <w:rFonts w:eastAsia="Times New Roman" w:cs="Tahoma"/>
                <w:bCs/>
                <w:sz w:val="16"/>
                <w:szCs w:val="16"/>
                <w:lang w:val="en-US" w:eastAsia="ru-RU"/>
              </w:rPr>
              <w:t>4+ Attache Selection 60</w:t>
            </w:r>
            <w:r w:rsidRPr="00086611">
              <w:rPr>
                <w:rFonts w:eastAsia="Times New Roman" w:cs="Tahoma"/>
                <w:bCs/>
                <w:sz w:val="16"/>
                <w:szCs w:val="16"/>
                <w:lang w:eastAsia="ru-RU"/>
              </w:rPr>
              <w:t>мкм</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усил</w:t>
            </w:r>
            <w:r w:rsidRPr="00086611">
              <w:rPr>
                <w:rFonts w:eastAsia="Times New Roman" w:cs="Tahoma"/>
                <w:bCs/>
                <w:sz w:val="16"/>
                <w:szCs w:val="16"/>
                <w:lang w:val="en-US" w:eastAsia="ru-RU"/>
              </w:rPr>
              <w:t xml:space="preserve">. </w:t>
            </w:r>
            <w:r w:rsidRPr="00086611">
              <w:rPr>
                <w:rFonts w:eastAsia="Times New Roman" w:cs="Tahoma"/>
                <w:bCs/>
                <w:sz w:val="16"/>
                <w:szCs w:val="16"/>
                <w:lang w:eastAsia="ru-RU"/>
              </w:rPr>
              <w:t>Перф. 10шт/уп, Кристал</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val="en-US" w:eastAsia="ru-RU"/>
              </w:rPr>
            </w:pPr>
            <w:r w:rsidRPr="005077A7">
              <w:rPr>
                <w:rFonts w:ascii="Tahoma" w:eastAsia="Times New Roman" w:hAnsi="Tahoma" w:cs="Tahoma"/>
                <w:color w:val="000000"/>
                <w:sz w:val="16"/>
                <w:szCs w:val="16"/>
                <w:lang w:val="en-US"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Файл-вкладыш А4+ Attache Selection 90 мкм, у п.10 шт/уп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Файл-вкладыш перфорированная А4 100шт., гладкая Элементари 0,030 мм</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Флипчарт 70x100 на треноге Attache Economy, рама ПВХ</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Фломастеры №1School Space time 24цв.,вентилир.,смыв., блист. упак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Фломастеры №1School Отличник 12цв., вентилир., смыв., блист. упак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Фломастеры №1School Отличник 6 цв., вентилир., смыв., блист. упак</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419</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Фломастеры №1School Croco 24цв., прозр.колп,смыв, блист. упак. c кнопкой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наб.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420</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Фотобумага LOMOND односторонняя глянцевая 200г A4 50л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421</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Шило канцелярское малое ШМ-01, диам. 0,2 см, блистер</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422</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Шпагат льняной банковский 1,25ктекс П6 (0,5кг/боб.)</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боб.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423</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Шпагат льняной полиров.1,2ктекс</w:t>
            </w:r>
            <w:r>
              <w:rPr>
                <w:rFonts w:eastAsia="Times New Roman" w:cs="Tahoma"/>
                <w:bCs/>
                <w:sz w:val="16"/>
                <w:szCs w:val="16"/>
                <w:lang w:eastAsia="ru-RU"/>
              </w:rPr>
              <w:t xml:space="preserve">тиль, </w:t>
            </w:r>
            <w:r w:rsidRPr="00086611">
              <w:rPr>
                <w:rFonts w:eastAsia="Times New Roman" w:cs="Tahoma"/>
                <w:bCs/>
                <w:sz w:val="16"/>
                <w:szCs w:val="16"/>
                <w:lang w:eastAsia="ru-RU"/>
              </w:rPr>
              <w:t>(в клубке150м, 0,2кг)</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боб.</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lastRenderedPageBreak/>
              <w:t>424</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Штамп самонаборный Attache 1-2 стр. 70х10 8016</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425</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Штамп самонаборный NEW Printer С20-Set 4 стр.14х38мм 1 касса корпус черный</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426</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 xml:space="preserve">Штамп стандартный Attache КОПИЯ ВЕРНА 38х14 </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427</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Штамп стандартный Pr. C20 1.1 со сл. ПОЛУЧЕНО Colop</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шт.</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203726" w:rsidRPr="005077A7" w:rsidTr="005077A7">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jc w:val="center"/>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428</w:t>
            </w:r>
          </w:p>
        </w:tc>
        <w:tc>
          <w:tcPr>
            <w:tcW w:w="956"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rPr>
                <w:rFonts w:eastAsia="Times New Roman" w:cs="Tahoma"/>
                <w:bCs/>
                <w:sz w:val="16"/>
                <w:szCs w:val="16"/>
                <w:lang w:eastAsia="ru-RU"/>
              </w:rPr>
            </w:pPr>
            <w:r w:rsidRPr="00086611">
              <w:rPr>
                <w:rFonts w:eastAsia="Times New Roman" w:cs="Tahoma"/>
                <w:bCs/>
                <w:sz w:val="16"/>
                <w:szCs w:val="16"/>
                <w:lang w:eastAsia="ru-RU"/>
              </w:rPr>
              <w:t>Этикетки самоклеящиеся 210х148,5мм, 2шт на лист А4, 100л/уп</w:t>
            </w:r>
          </w:p>
        </w:tc>
        <w:tc>
          <w:tcPr>
            <w:tcW w:w="992"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4" w:type="dxa"/>
            <w:tcBorders>
              <w:top w:val="nil"/>
              <w:left w:val="nil"/>
              <w:bottom w:val="single" w:sz="4" w:space="0" w:color="auto"/>
              <w:right w:val="single" w:sz="4" w:space="0" w:color="auto"/>
            </w:tcBorders>
            <w:shd w:val="clear" w:color="auto" w:fill="auto"/>
            <w:vAlign w:val="center"/>
            <w:hideMark/>
          </w:tcPr>
          <w:p w:rsidR="00203726" w:rsidRPr="00086611" w:rsidRDefault="00203726" w:rsidP="00203726">
            <w:pPr>
              <w:spacing w:after="0" w:line="240" w:lineRule="auto"/>
              <w:jc w:val="center"/>
              <w:rPr>
                <w:rFonts w:eastAsia="Times New Roman" w:cs="Tahoma"/>
                <w:bCs/>
                <w:sz w:val="16"/>
                <w:szCs w:val="16"/>
                <w:lang w:eastAsia="ru-RU"/>
              </w:rPr>
            </w:pPr>
            <w:r w:rsidRPr="00086611">
              <w:rPr>
                <w:rFonts w:eastAsia="Times New Roman" w:cs="Tahoma"/>
                <w:bCs/>
                <w:sz w:val="16"/>
                <w:szCs w:val="16"/>
                <w:lang w:eastAsia="ru-RU"/>
              </w:rPr>
              <w:t>уп.</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203726" w:rsidRPr="005077A7" w:rsidRDefault="00203726" w:rsidP="0020372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bl>
    <w:p w:rsidR="005077A7" w:rsidRDefault="005077A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5077A7" w:rsidRPr="00333CEA" w:rsidRDefault="005077A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C5600" w:rsidRDefault="00BC560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C5600" w:rsidRDefault="00BC560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BC5600" w:rsidRDefault="00BC5600"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lastRenderedPageBreak/>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2722"/>
        <w:gridCol w:w="1809"/>
        <w:gridCol w:w="2444"/>
        <w:gridCol w:w="1809"/>
        <w:gridCol w:w="5563"/>
        <w:gridCol w:w="5637"/>
      </w:tblGrid>
      <w:tr w:rsidR="005077A7" w:rsidRPr="005B1095" w:rsidTr="005077A7">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 п/п</w:t>
            </w:r>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Грузополучатель</w:t>
            </w:r>
          </w:p>
        </w:tc>
        <w:tc>
          <w:tcPr>
            <w:tcW w:w="4253" w:type="dxa"/>
            <w:gridSpan w:val="2"/>
            <w:vMerge w:val="restart"/>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Реквизиты Грузополучателя для оформления счетов-фактур, товарных накладных (форма ТОРГ-12)/УПД</w:t>
            </w:r>
          </w:p>
        </w:tc>
      </w:tr>
      <w:tr w:rsidR="005077A7" w:rsidRPr="005B1095" w:rsidTr="005077A7">
        <w:trPr>
          <w:gridBefore w:val="1"/>
          <w:gridAfter w:val="1"/>
          <w:wBefore w:w="108" w:type="dxa"/>
          <w:wAfter w:w="5637" w:type="dxa"/>
          <w:trHeight w:val="458"/>
        </w:trPr>
        <w:tc>
          <w:tcPr>
            <w:tcW w:w="57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4253" w:type="dxa"/>
            <w:gridSpan w:val="2"/>
            <w:vMerge/>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r>
      <w:tr w:rsidR="005077A7" w:rsidRPr="005B1095" w:rsidTr="005077A7">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Владимирский филиал  </w:t>
            </w:r>
          </w:p>
          <w:p w:rsidR="005077A7" w:rsidRPr="005B1095" w:rsidRDefault="005077A7" w:rsidP="005077A7">
            <w:pPr>
              <w:pStyle w:val="af3"/>
              <w:rPr>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tabs>
                <w:tab w:val="left" w:pos="1240"/>
              </w:tabs>
              <w:spacing w:after="0" w:line="240" w:lineRule="auto"/>
              <w:ind w:left="317" w:hanging="317"/>
              <w:rPr>
                <w:rFonts w:ascii="Tahoma" w:hAnsi="Tahoma" w:cs="Tahoma"/>
                <w:sz w:val="17"/>
                <w:szCs w:val="17"/>
              </w:rPr>
            </w:pPr>
            <w:r w:rsidRPr="005B1095">
              <w:rPr>
                <w:rFonts w:ascii="Tahoma" w:hAnsi="Tahoma" w:cs="Tahoma"/>
                <w:sz w:val="17"/>
                <w:szCs w:val="17"/>
              </w:rPr>
              <w:t xml:space="preserve">г. Владимир, ул. Батурина, д. 30                                                       </w:t>
            </w:r>
            <w:r w:rsidRPr="005B1095">
              <w:rPr>
                <w:rFonts w:ascii="Tahoma" w:hAnsi="Tahoma" w:cs="Tahoma"/>
                <w:i/>
                <w:sz w:val="17"/>
                <w:szCs w:val="17"/>
              </w:rPr>
              <w:t>г. Ковров, пр. Ленина 49/1;                                                                                                                     г. Камешково, ул. Школьная 6 к.1;                                                                                                           г. Гусь-Хрустальный, ул. Каляевская д. 5;                                                                                                    г. Судогда, Б. Советский переулок 8а;                                                                                                        г. Петушки, ул. Маяковского 17А                                                                                                             г. Кольчугино, ул. Добровольского 11                                                                                                          г. Киржач, ул. Гагарина 45;                                                                                                                          г. Юрьев-Польский, ул. Шибанкова 54;                                                                                             г. Суздаль ул. Кр. Площадь д. 10</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Владимирский филиал  АО «ЭнергосбыТ Плюс»,</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ИНН 5612042824, КПП 332843001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600017, Владимирская область, г. Владимир, ул. Батурина, д. 30</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Банк отделение №8611 ПАО «Сбербанк России»</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Расчетный счет 40702810610000003044</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30101810000000000602, </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БИК 041708602</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2</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Марий Эл и Чувашии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 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Чебоксары, ул.  К. Маркса дом 52, 7 этаж</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Марий Эл и Чувашии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213043001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428000, Чувашская республика - Чувашия, г. Чебоксары, ул. К. Маркса, д. 52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№8613 ПАО «Сбербанк России»  г. Чебоксары</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40702810275000001493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30101810300000000609, </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049706609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Ульяновский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Ульяновск, ул. Промышленная, д.5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Ульяновский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732743001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432045, Ульяновская область, г. Ульяновск, ул. Промышленная, д.5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Ульяновское отделение № 8588 ПАО «Сбербанк России», г. Ульяновск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40702810069000000119 Корреспондентский счет 30101810000000000602,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047308602</w:t>
            </w:r>
          </w:p>
        </w:tc>
      </w:tr>
      <w:tr w:rsidR="005077A7" w:rsidRPr="005B1095" w:rsidTr="005077A7">
        <w:trPr>
          <w:gridBefore w:val="1"/>
          <w:gridAfter w:val="1"/>
          <w:wBefore w:w="108" w:type="dxa"/>
          <w:wAfter w:w="5637"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4</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Пензенский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Пенза, ул. Гагарина, д. 11 А</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Пензенский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583543001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440039, Пензенская область, г. Пенза, ул. Гагарина, д. 11а, этаж 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 8624 ПАО «Сбербанк России»  г. Пенза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40702810448000017190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30101810000000000635,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045655635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5</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Мордовский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г.о. Саранск,</w:t>
            </w:r>
            <w:r w:rsidRPr="005B1095">
              <w:rPr>
                <w:rFonts w:ascii="Tahoma" w:eastAsiaTheme="minorHAnsi" w:hAnsi="Tahoma" w:cs="Tahoma"/>
                <w:sz w:val="17"/>
                <w:szCs w:val="17"/>
              </w:rPr>
              <w:t xml:space="preserve"> г. Саранск, пр-кт Ленина, д. 25, 2 этаж</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Мордовский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132643001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430003, Республика Мордовия, г.о. Саранск, г. Саранск, пр-кт Ленина, д. 25, этаж 2</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lastRenderedPageBreak/>
              <w:t>Банк Мордовское отделение № 8589 ПАО «Сбербанк России», г. Саранск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40702810439000000972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30101810100000000615,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048952615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6</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Саратовский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ind w:left="-108"/>
              <w:rPr>
                <w:rFonts w:ascii="Tahoma" w:eastAsiaTheme="minorHAnsi" w:hAnsi="Tahoma" w:cs="Tahoma"/>
                <w:sz w:val="17"/>
                <w:szCs w:val="17"/>
              </w:rPr>
            </w:pPr>
            <w:r w:rsidRPr="005B1095">
              <w:rPr>
                <w:rFonts w:ascii="Tahoma" w:hAnsi="Tahoma" w:cs="Tahoma"/>
                <w:sz w:val="17"/>
                <w:szCs w:val="17"/>
              </w:rPr>
              <w:t xml:space="preserve">г. Саратов, </w:t>
            </w:r>
            <w:r w:rsidRPr="005B1095">
              <w:rPr>
                <w:rFonts w:ascii="Tahoma" w:eastAsiaTheme="minorHAnsi" w:hAnsi="Tahoma" w:cs="Tahoma"/>
                <w:sz w:val="17"/>
                <w:szCs w:val="17"/>
              </w:rPr>
              <w:t>ул. им Чернышевского Н.Г., д. 52а</w:t>
            </w:r>
            <w:r>
              <w:rPr>
                <w:rFonts w:ascii="Tahoma" w:eastAsiaTheme="minorHAnsi" w:hAnsi="Tahoma" w:cs="Tahoma"/>
                <w:sz w:val="17"/>
                <w:szCs w:val="17"/>
              </w:rPr>
              <w:t xml:space="preserve">,               </w:t>
            </w:r>
            <w:r w:rsidRPr="005077A7">
              <w:rPr>
                <w:rFonts w:ascii="Tahoma" w:eastAsiaTheme="minorHAnsi" w:hAnsi="Tahoma" w:cs="Tahoma"/>
                <w:sz w:val="17"/>
                <w:szCs w:val="17"/>
              </w:rPr>
              <w:t>г. Балаково, ул. Трнавская, 48</w:t>
            </w: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Саратовский филиал АО «ЭнергосбыТ Плюс»,</w:t>
            </w:r>
            <w:r w:rsidRPr="005B1095">
              <w:rPr>
                <w:rFonts w:ascii="Tahoma" w:hAnsi="Tahoma" w:cs="Tahoma"/>
                <w:sz w:val="17"/>
                <w:szCs w:val="17"/>
              </w:rPr>
              <w:br/>
              <w:t xml:space="preserve">ИНН 5612042824, КПП </w:t>
            </w:r>
            <w:r w:rsidRPr="005B1095">
              <w:rPr>
                <w:rFonts w:ascii="Tahoma" w:eastAsiaTheme="minorHAnsi" w:hAnsi="Tahoma" w:cs="Tahoma"/>
                <w:sz w:val="17"/>
                <w:szCs w:val="17"/>
              </w:rPr>
              <w:t>645443001</w:t>
            </w:r>
            <w:r w:rsidRPr="005B1095">
              <w:rPr>
                <w:rFonts w:ascii="Tahoma" w:hAnsi="Tahoma" w:cs="Tahoma"/>
                <w:sz w:val="17"/>
                <w:szCs w:val="17"/>
              </w:rPr>
              <w:br/>
              <w:t xml:space="preserve">410004, Саратовская область, г. Саратов, </w:t>
            </w:r>
            <w:r w:rsidRPr="005B1095">
              <w:rPr>
                <w:rFonts w:ascii="Tahoma" w:eastAsiaTheme="minorHAnsi" w:hAnsi="Tahoma" w:cs="Tahoma"/>
                <w:sz w:val="17"/>
                <w:szCs w:val="17"/>
              </w:rPr>
              <w:t>ул. им Чернышевского Н.Г., д. 52а, офис 1</w:t>
            </w:r>
            <w:r w:rsidRPr="005B1095">
              <w:rPr>
                <w:rFonts w:ascii="Tahoma" w:hAnsi="Tahoma" w:cs="Tahoma"/>
                <w:sz w:val="17"/>
                <w:szCs w:val="17"/>
              </w:rPr>
              <w:br/>
              <w:t>Банк  Саратовское отделение №8622 ПАО «Сбербанк России» г. Саратов</w:t>
            </w:r>
            <w:r w:rsidRPr="005B1095">
              <w:rPr>
                <w:rFonts w:ascii="Tahoma" w:hAnsi="Tahoma" w:cs="Tahoma"/>
                <w:sz w:val="17"/>
                <w:szCs w:val="17"/>
              </w:rPr>
              <w:br/>
              <w:t>Расчетный счет 40702810756000004795</w:t>
            </w:r>
            <w:r w:rsidRPr="005B1095">
              <w:rPr>
                <w:rFonts w:ascii="Tahoma" w:hAnsi="Tahoma" w:cs="Tahoma"/>
                <w:sz w:val="17"/>
                <w:szCs w:val="17"/>
              </w:rPr>
              <w:br/>
              <w:t>Корреспондентский счет 30101810500000000649,</w:t>
            </w:r>
            <w:r w:rsidRPr="005B1095">
              <w:rPr>
                <w:rFonts w:ascii="Tahoma" w:hAnsi="Tahoma" w:cs="Tahoma"/>
                <w:sz w:val="17"/>
                <w:szCs w:val="17"/>
              </w:rPr>
              <w:br/>
              <w:t>БИК 046311649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7</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Пермский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bCs/>
                <w:sz w:val="17"/>
                <w:szCs w:val="17"/>
              </w:rPr>
              <w:t xml:space="preserve">г. Пермь, ул. Ленина, д. 77А                                          </w:t>
            </w:r>
            <w:r w:rsidRPr="005B1095">
              <w:rPr>
                <w:rFonts w:ascii="Tahoma" w:hAnsi="Tahoma" w:cs="Tahoma"/>
                <w:i/>
                <w:sz w:val="17"/>
                <w:szCs w:val="17"/>
              </w:rPr>
              <w:t>г. Краснокамск, ул. Геофизиков, 23;</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Чайковский, ул. Советская, 2/6;</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Березники, ул. Юбилейная, 17;</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г. Лысьва, ул. Смышляева, 25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Пермский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590443001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614038, Пермский край, г. Пермь, ул. Сибирская, д. 67</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Банк Западно-Уральский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40702810149770094806</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045773603</w:t>
            </w:r>
          </w:p>
        </w:tc>
      </w:tr>
      <w:tr w:rsidR="005077A7" w:rsidRPr="005B1095" w:rsidTr="005077A7">
        <w:trPr>
          <w:gridBefore w:val="1"/>
          <w:gridAfter w:val="1"/>
          <w:wBefore w:w="108" w:type="dxa"/>
          <w:wAfter w:w="5637"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8</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Удмуртский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25"/>
              <w:rPr>
                <w:rFonts w:ascii="Tahoma" w:hAnsi="Tahoma" w:cs="Tahoma"/>
                <w:i/>
                <w:sz w:val="17"/>
                <w:szCs w:val="17"/>
              </w:rPr>
            </w:pPr>
            <w:r w:rsidRPr="005B1095">
              <w:rPr>
                <w:rFonts w:ascii="Tahoma" w:hAnsi="Tahoma" w:cs="Tahoma"/>
                <w:sz w:val="17"/>
                <w:szCs w:val="17"/>
              </w:rPr>
              <w:t xml:space="preserve">г. Ижевск, ул. Орджоникидзе, д. 52а                    </w:t>
            </w:r>
            <w:r w:rsidRPr="005B1095">
              <w:rPr>
                <w:rFonts w:ascii="Tahoma" w:hAnsi="Tahoma" w:cs="Tahoma"/>
                <w:i/>
                <w:sz w:val="17"/>
                <w:szCs w:val="17"/>
              </w:rPr>
              <w:t>г. Глазов, ул. Кирова, 11б</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пос. Ува, ул. Энгельса, 21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Можга, ул. Котовского, д.1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Сарапул, ул. Молодежная, д3а</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пос. Игра, ул. Советская, д.16б</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г. Воткинск, ул. Ленина, д.22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Удмуртский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184143001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426063, Удмуртская Республика, г. Ижевск, ул. Орджоникидзе, д. 52а,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Удмуртское Отделение № 8618 ПАО «Сбербанк России», г. Ижевск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40702810168000003612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30101810400000000601,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049401601</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9</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Свердловский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Екатеринбург, ул. Электриков, д.16                 </w:t>
            </w:r>
            <w:r w:rsidRPr="005B1095">
              <w:rPr>
                <w:rFonts w:ascii="Tahoma" w:hAnsi="Tahoma" w:cs="Tahoma"/>
                <w:i/>
                <w:sz w:val="17"/>
                <w:szCs w:val="17"/>
              </w:rPr>
              <w:t xml:space="preserve">Свердловская обл., г. Нижний Тагил, ул. Ломоносова 49; </w:t>
            </w:r>
          </w:p>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i/>
                <w:sz w:val="17"/>
                <w:szCs w:val="17"/>
              </w:rPr>
              <w:t xml:space="preserve">        Свердловская обл., г. Серов, ул.Карпинского 2Б;</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Свердловская обл. г. Богданович, ул. Первомайская 15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Свердловский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667043001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620075, Свердловская область, г. Екатеринбург, ул. Кузнечная, д. 92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Уральский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40702810816020104300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30101810500000000674,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046577674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10</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Нижегородский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Н. Новгород, ул. Алексеевская, д. 10/16          </w:t>
            </w:r>
            <w:r w:rsidRPr="005B1095">
              <w:rPr>
                <w:rFonts w:ascii="Tahoma" w:hAnsi="Tahoma" w:cs="Tahoma"/>
                <w:i/>
                <w:sz w:val="17"/>
                <w:szCs w:val="17"/>
              </w:rPr>
              <w:t>Нижегородская обл., г. Дзержинск, ул. Петрищева д.10А</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Нижегородская обл., г. Кстово, бул. Нефтепереработчиков, д.19</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Нижегородский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526043001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 xml:space="preserve">603950, </w:t>
            </w:r>
            <w:r w:rsidRPr="005B1095">
              <w:rPr>
                <w:rFonts w:ascii="Tahoma" w:eastAsiaTheme="minorHAnsi" w:hAnsi="Tahoma" w:cs="Tahoma"/>
                <w:sz w:val="17"/>
                <w:szCs w:val="17"/>
              </w:rPr>
              <w:t>Нижегородская область, г. Нижний Новгород, ул. Алексеевская, д. 10/16, офис 415(1)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  Волго-Вятский банк Сбербанка России г. Нижний Новгород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Расчетный счет 40702810842000009075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 БИК 042202603</w:t>
            </w:r>
          </w:p>
        </w:tc>
      </w:tr>
      <w:tr w:rsidR="005077A7" w:rsidRPr="005B1095" w:rsidTr="005077A7">
        <w:trPr>
          <w:gridBefore w:val="1"/>
          <w:gridAfter w:val="1"/>
          <w:wBefore w:w="108" w:type="dxa"/>
          <w:wAfter w:w="5637"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11</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Самарский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hAnsi="Tahoma" w:cs="Tahoma"/>
                <w:sz w:val="17"/>
                <w:szCs w:val="17"/>
              </w:rPr>
            </w:pPr>
            <w:r w:rsidRPr="005B1095">
              <w:rPr>
                <w:rFonts w:ascii="Tahoma" w:hAnsi="Tahoma" w:cs="Tahoma"/>
                <w:sz w:val="17"/>
                <w:szCs w:val="17"/>
              </w:rPr>
              <w:t>г. Самара, ул. Маяковского, д. 15</w:t>
            </w:r>
          </w:p>
          <w:p w:rsidR="005077A7" w:rsidRPr="005B1095" w:rsidRDefault="005077A7" w:rsidP="005077A7">
            <w:pPr>
              <w:autoSpaceDE w:val="0"/>
              <w:autoSpaceDN w:val="0"/>
              <w:adjustRightInd w:val="0"/>
              <w:spacing w:after="0" w:line="240" w:lineRule="auto"/>
              <w:ind w:left="459" w:hanging="459"/>
              <w:rPr>
                <w:rFonts w:ascii="Tahoma" w:eastAsiaTheme="minorHAnsi" w:hAnsi="Tahoma" w:cs="Tahoma"/>
                <w:i/>
                <w:sz w:val="17"/>
                <w:szCs w:val="17"/>
              </w:rPr>
            </w:pPr>
            <w:r w:rsidRPr="005B1095">
              <w:rPr>
                <w:rFonts w:ascii="Tahoma" w:eastAsiaTheme="minorHAnsi" w:hAnsi="Tahoma" w:cs="Tahoma"/>
                <w:i/>
                <w:sz w:val="17"/>
                <w:szCs w:val="17"/>
              </w:rPr>
              <w:t xml:space="preserve">       г. Тольятти, ул. Горького, 27 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Самарский филиал  АО «ЭнергосбыТ Плюс»,</w:t>
            </w:r>
            <w:r w:rsidRPr="005B1095">
              <w:rPr>
                <w:rFonts w:ascii="Tahoma" w:hAnsi="Tahoma" w:cs="Tahoma"/>
                <w:sz w:val="17"/>
                <w:szCs w:val="17"/>
              </w:rPr>
              <w:br/>
              <w:t>ИНН 5612042824, КПП 631543001</w:t>
            </w:r>
            <w:r w:rsidRPr="005B1095">
              <w:rPr>
                <w:rFonts w:ascii="Tahoma" w:hAnsi="Tahoma" w:cs="Tahoma"/>
                <w:sz w:val="17"/>
                <w:szCs w:val="17"/>
              </w:rPr>
              <w:br/>
            </w:r>
            <w:r w:rsidRPr="005B1095">
              <w:rPr>
                <w:rFonts w:ascii="Tahoma" w:eastAsiaTheme="minorHAnsi" w:hAnsi="Tahoma" w:cs="Tahoma"/>
                <w:sz w:val="17"/>
                <w:szCs w:val="17"/>
              </w:rPr>
              <w:t>443100, Самарская область, г. Самара, ул. Маяковского, д. 15</w:t>
            </w:r>
            <w:r w:rsidRPr="005B1095">
              <w:rPr>
                <w:rFonts w:ascii="Tahoma" w:hAnsi="Tahoma" w:cs="Tahoma"/>
                <w:sz w:val="17"/>
                <w:szCs w:val="17"/>
              </w:rPr>
              <w:br/>
              <w:t>Банк  Поволжский банк ПАО «Сбербанк России» г. Самара</w:t>
            </w:r>
            <w:r w:rsidRPr="005B1095">
              <w:rPr>
                <w:rFonts w:ascii="Tahoma" w:hAnsi="Tahoma" w:cs="Tahoma"/>
                <w:sz w:val="17"/>
                <w:szCs w:val="17"/>
              </w:rPr>
              <w:br/>
              <w:t>Расчетный счет 40702810254400030405</w:t>
            </w:r>
            <w:r w:rsidRPr="005B1095">
              <w:rPr>
                <w:rFonts w:ascii="Tahoma" w:hAnsi="Tahoma" w:cs="Tahoma"/>
                <w:sz w:val="17"/>
                <w:szCs w:val="17"/>
              </w:rPr>
              <w:br/>
              <w:t xml:space="preserve">Корреспондентский счет 30101810200000000607, </w:t>
            </w:r>
            <w:r w:rsidRPr="005B1095">
              <w:rPr>
                <w:rFonts w:ascii="Tahoma" w:hAnsi="Tahoma" w:cs="Tahoma"/>
                <w:sz w:val="17"/>
                <w:szCs w:val="17"/>
              </w:rPr>
              <w:br/>
              <w:t>БИК 043601607</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12</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Оренбургский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Оренбург, ул. Аксакова, д. 3 «А»</w:t>
            </w:r>
          </w:p>
          <w:p w:rsidR="005077A7" w:rsidRPr="005B1095" w:rsidRDefault="005077A7" w:rsidP="005077A7">
            <w:pPr>
              <w:autoSpaceDE w:val="0"/>
              <w:autoSpaceDN w:val="0"/>
              <w:spacing w:before="40" w:after="40" w:line="240" w:lineRule="auto"/>
              <w:ind w:left="317"/>
              <w:rPr>
                <w:rFonts w:ascii="Tahoma" w:hAnsi="Tahoma" w:cs="Tahoma"/>
                <w:i/>
                <w:sz w:val="17"/>
                <w:szCs w:val="17"/>
              </w:rPr>
            </w:pPr>
            <w:r w:rsidRPr="005B1095">
              <w:rPr>
                <w:rFonts w:ascii="Tahoma" w:hAnsi="Tahoma" w:cs="Tahoma"/>
                <w:i/>
                <w:sz w:val="17"/>
                <w:szCs w:val="17"/>
              </w:rPr>
              <w:t>г. Бузулук, ул. Фурманова 40</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г. Орск, проезд Армавирский 4/А</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г. Оренбург, ул. Набережная, 25</w:t>
            </w:r>
          </w:p>
          <w:p w:rsidR="005077A7" w:rsidRPr="005B1095" w:rsidRDefault="005077A7" w:rsidP="005077A7">
            <w:pPr>
              <w:spacing w:after="0" w:line="240" w:lineRule="auto"/>
              <w:rPr>
                <w:rFonts w:ascii="Tahoma" w:hAnsi="Tahoma" w:cs="Tahoma"/>
                <w:sz w:val="17"/>
                <w:szCs w:val="17"/>
              </w:rPr>
            </w:pP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Оренбургский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561243001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460024, Оренбургская, область, г. Оренбург, ул. Аксакова, д. 3 «А»,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Филиал Газпромбанк (АО) в г. Оренбурге</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40702810760230001978</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30101810800000000854,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045354854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Кировский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i/>
                <w:sz w:val="17"/>
                <w:szCs w:val="17"/>
              </w:rPr>
            </w:pPr>
            <w:r w:rsidRPr="005B1095">
              <w:rPr>
                <w:rFonts w:ascii="Tahoma" w:hAnsi="Tahoma" w:cs="Tahoma"/>
                <w:sz w:val="17"/>
                <w:szCs w:val="17"/>
              </w:rPr>
              <w:t>г. Киров, ул. Преображенская, д. 90</w:t>
            </w:r>
            <w:r w:rsidRPr="005B1095">
              <w:rPr>
                <w:rFonts w:ascii="Tahoma" w:hAnsi="Tahoma" w:cs="Tahoma"/>
                <w:i/>
                <w:sz w:val="17"/>
                <w:szCs w:val="17"/>
              </w:rPr>
              <w:t xml:space="preserve"> </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Киров, ул. </w:t>
            </w:r>
            <w:r w:rsidRPr="005B1095">
              <w:rPr>
                <w:rFonts w:ascii="Tahoma" w:hAnsi="Tahoma" w:cs="Tahoma"/>
                <w:i/>
                <w:color w:val="000000"/>
                <w:sz w:val="17"/>
                <w:szCs w:val="17"/>
              </w:rPr>
              <w:t>Дерендяева, д. 80 корпус 2</w:t>
            </w:r>
          </w:p>
          <w:p w:rsidR="005077A7" w:rsidRPr="005B1095" w:rsidRDefault="005077A7" w:rsidP="005077A7">
            <w:pPr>
              <w:spacing w:after="0" w:line="240" w:lineRule="auto"/>
              <w:ind w:left="317" w:hanging="317"/>
              <w:rPr>
                <w:rFonts w:ascii="Tahoma" w:hAnsi="Tahoma" w:cs="Tahoma"/>
                <w:i/>
                <w:sz w:val="17"/>
                <w:szCs w:val="17"/>
              </w:rPr>
            </w:pPr>
            <w:r w:rsidRPr="005B1095">
              <w:rPr>
                <w:rFonts w:ascii="Tahoma" w:hAnsi="Tahoma" w:cs="Tahoma"/>
                <w:i/>
                <w:sz w:val="17"/>
                <w:szCs w:val="17"/>
              </w:rPr>
              <w:t xml:space="preserve">     г. Яранск, ул. Труда, д. 27</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Слободской, ул. Трактовая, д. 103</w:t>
            </w:r>
            <w:r w:rsidRPr="005B1095">
              <w:rPr>
                <w:rFonts w:ascii="Tahoma" w:hAnsi="Tahoma" w:cs="Tahoma"/>
                <w:i/>
                <w:sz w:val="17"/>
                <w:szCs w:val="17"/>
              </w:rPr>
              <w:br/>
              <w:t>г. Кирово-Чепецк, ул. Ленина, д. 28</w:t>
            </w:r>
            <w:r w:rsidRPr="005B1095">
              <w:rPr>
                <w:rFonts w:ascii="Tahoma" w:hAnsi="Tahoma" w:cs="Tahoma"/>
                <w:i/>
                <w:sz w:val="17"/>
                <w:szCs w:val="17"/>
              </w:rPr>
              <w:br/>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Кировский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434543001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610046, Кировская область, г. Киров, ул. Преображенская, д. 90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 8612 ПАО «Сбербанк России» г. Кирова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40702810827000002345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30101810500000000609,</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043304609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14</w:t>
            </w: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Ивановский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г. Иваново, ул. Смирнова, д. 11</w:t>
            </w:r>
          </w:p>
          <w:p w:rsidR="005077A7" w:rsidRPr="005B1095" w:rsidRDefault="005077A7" w:rsidP="005077A7">
            <w:pPr>
              <w:pStyle w:val="af3"/>
              <w:ind w:left="317" w:hanging="317"/>
              <w:rPr>
                <w:rFonts w:ascii="Tahoma" w:hAnsi="Tahoma" w:cs="Tahoma"/>
                <w:i/>
                <w:sz w:val="17"/>
                <w:szCs w:val="17"/>
              </w:rPr>
            </w:pPr>
            <w:r w:rsidRPr="005B1095">
              <w:rPr>
                <w:rFonts w:ascii="Tahoma" w:hAnsi="Tahoma" w:cs="Tahoma"/>
                <w:i/>
                <w:sz w:val="17"/>
                <w:szCs w:val="17"/>
              </w:rPr>
              <w:t xml:space="preserve">        </w:t>
            </w:r>
            <w:hyperlink r:id="rId11" w:history="1">
              <w:r w:rsidRPr="005B1095">
                <w:rPr>
                  <w:rFonts w:ascii="Tahoma" w:hAnsi="Tahoma" w:cs="Tahoma"/>
                  <w:i/>
                  <w:sz w:val="17"/>
                  <w:szCs w:val="17"/>
                </w:rPr>
                <w:t>г. Кинешма ул. Горького, 45</w:t>
              </w:r>
            </w:hyperlink>
            <w:r w:rsidRPr="005B1095">
              <w:rPr>
                <w:rFonts w:ascii="Tahoma" w:hAnsi="Tahoma" w:cs="Tahoma"/>
                <w:i/>
                <w:sz w:val="17"/>
                <w:szCs w:val="17"/>
              </w:rPr>
              <w:t>;</w:t>
            </w:r>
          </w:p>
          <w:p w:rsidR="005077A7" w:rsidRPr="005B1095" w:rsidRDefault="005077A7" w:rsidP="005077A7">
            <w:pPr>
              <w:pStyle w:val="af3"/>
              <w:ind w:left="317" w:hanging="317"/>
              <w:rPr>
                <w:rFonts w:ascii="Tahoma" w:eastAsia="Times New Roman" w:hAnsi="Tahoma" w:cs="Tahoma"/>
                <w:sz w:val="17"/>
                <w:szCs w:val="17"/>
              </w:rPr>
            </w:pPr>
            <w:r w:rsidRPr="005B1095">
              <w:rPr>
                <w:rFonts w:ascii="Tahoma" w:hAnsi="Tahoma" w:cs="Tahoma"/>
                <w:i/>
                <w:sz w:val="17"/>
                <w:szCs w:val="17"/>
              </w:rPr>
              <w:t xml:space="preserve">        г. Тейково, ул. Некрасовская, 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Ивановский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370243001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153000, Ивановская область, г. Иваново, ул. Смирнова, д.11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Банковские реквизиты: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р/с 40702810200000016989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в  ф-л Банка ГПБ (АО) «Центральный», Московская обл.</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к/с 30101810200000000823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БИК 044525823</w:t>
            </w:r>
          </w:p>
        </w:tc>
      </w:tr>
      <w:tr w:rsidR="005077A7" w:rsidRPr="005B1095" w:rsidTr="005077A7">
        <w:trPr>
          <w:gridBefore w:val="1"/>
          <w:gridAfter w:val="1"/>
          <w:wBefore w:w="108" w:type="dxa"/>
          <w:wAfter w:w="5637" w:type="dxa"/>
          <w:trHeight w:val="912"/>
        </w:trPr>
        <w:tc>
          <w:tcPr>
            <w:tcW w:w="572" w:type="dxa"/>
            <w:tcBorders>
              <w:top w:val="nil"/>
              <w:left w:val="single" w:sz="4" w:space="0" w:color="auto"/>
              <w:bottom w:val="nil"/>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15</w:t>
            </w:r>
          </w:p>
        </w:tc>
        <w:tc>
          <w:tcPr>
            <w:tcW w:w="2722" w:type="dxa"/>
            <w:tcBorders>
              <w:top w:val="nil"/>
              <w:left w:val="nil"/>
              <w:bottom w:val="nil"/>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Исполнительный аппарат</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p w:rsidR="005077A7" w:rsidRPr="005B1095" w:rsidRDefault="005077A7" w:rsidP="005077A7">
            <w:pPr>
              <w:pStyle w:val="af3"/>
              <w:rPr>
                <w:rFonts w:ascii="Tahoma" w:hAnsi="Tahoma" w:cs="Tahoma"/>
                <w:sz w:val="17"/>
                <w:szCs w:val="17"/>
              </w:rPr>
            </w:pPr>
          </w:p>
        </w:tc>
        <w:tc>
          <w:tcPr>
            <w:tcW w:w="4253"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Московская область, г.о. Красногорск, тер. автодорога Балтия, км 26-й, д. 5, стр. 3, офис 513</w:t>
            </w:r>
          </w:p>
        </w:tc>
        <w:tc>
          <w:tcPr>
            <w:tcW w:w="7372"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t xml:space="preserve">ИНН 5612042824; КПП 997650001; </w:t>
            </w:r>
            <w:r w:rsidRPr="005B1095">
              <w:rPr>
                <w:rFonts w:ascii="Tahoma" w:hAnsi="Tahoma" w:cs="Tahoma"/>
                <w:sz w:val="17"/>
                <w:szCs w:val="17"/>
              </w:rPr>
              <w:br/>
              <w:t>143421, Московская область, г.о. Красногорск, тер. автодорога Балтия, км 26-й, д. 5, стр. 3, офис 513.</w:t>
            </w:r>
            <w:r w:rsidRPr="005B1095">
              <w:rPr>
                <w:rFonts w:ascii="Tahoma" w:hAnsi="Tahoma" w:cs="Tahoma"/>
                <w:sz w:val="17"/>
                <w:szCs w:val="17"/>
              </w:rPr>
              <w:br/>
              <w:t>Банковские реквизиты:</w:t>
            </w:r>
            <w:r w:rsidRPr="005B1095">
              <w:rPr>
                <w:rFonts w:ascii="Tahoma" w:hAnsi="Tahoma" w:cs="Tahoma"/>
                <w:sz w:val="17"/>
                <w:szCs w:val="17"/>
              </w:rPr>
              <w:br/>
              <w:t>р/с  40702810700010103178</w:t>
            </w:r>
            <w:r w:rsidRPr="005B1095">
              <w:rPr>
                <w:rFonts w:ascii="Tahoma" w:hAnsi="Tahoma" w:cs="Tahoma"/>
                <w:sz w:val="17"/>
                <w:szCs w:val="17"/>
              </w:rPr>
              <w:br/>
              <w:t>Московский филиал ПАО «МЕТКОМБАНК»</w:t>
            </w:r>
            <w:r w:rsidRPr="005B1095">
              <w:rPr>
                <w:rFonts w:ascii="Tahoma" w:hAnsi="Tahoma" w:cs="Tahoma"/>
                <w:sz w:val="17"/>
                <w:szCs w:val="17"/>
              </w:rPr>
              <w:br/>
              <w:t>к/с 30101810945250000200, БИК 044525200</w:t>
            </w:r>
          </w:p>
        </w:tc>
      </w:tr>
      <w:tr w:rsidR="005077A7" w:rsidRPr="005B1095" w:rsidTr="00317C01">
        <w:trPr>
          <w:gridBefore w:val="1"/>
          <w:gridAfter w:val="1"/>
          <w:wBefore w:w="108" w:type="dxa"/>
          <w:wAfter w:w="5637" w:type="dxa"/>
          <w:trHeight w:val="162"/>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spacing w:after="0"/>
              <w:rPr>
                <w:rFonts w:ascii="Tahoma" w:hAnsi="Tahoma" w:cs="Tahoma"/>
                <w:sz w:val="17"/>
                <w:szCs w:val="17"/>
              </w:rPr>
            </w:pP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
        </w:tc>
        <w:tc>
          <w:tcPr>
            <w:tcW w:w="7372"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rPr>
                <w:rFonts w:ascii="Tahoma" w:hAnsi="Tahoma" w:cs="Tahoma"/>
                <w:sz w:val="17"/>
                <w:szCs w:val="17"/>
              </w:rPr>
            </w:pPr>
          </w:p>
        </w:tc>
      </w:tr>
      <w:tr w:rsidR="005077A7" w:rsidRPr="005B1095" w:rsidTr="005077A7">
        <w:tblPrEx>
          <w:tblLook w:val="0000" w:firstRow="0" w:lastRow="0" w:firstColumn="0" w:lastColumn="0" w:noHBand="0" w:noVBand="0"/>
        </w:tblPrEx>
        <w:trPr>
          <w:trHeight w:val="71"/>
        </w:trPr>
        <w:tc>
          <w:tcPr>
            <w:tcW w:w="5211" w:type="dxa"/>
            <w:gridSpan w:val="4"/>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Поставщик:</w:t>
            </w:r>
          </w:p>
          <w:p w:rsidR="005077A7" w:rsidRPr="004E60D5" w:rsidRDefault="007248E2" w:rsidP="005077A7">
            <w:pPr>
              <w:widowControl w:val="0"/>
              <w:spacing w:line="240" w:lineRule="auto"/>
              <w:ind w:right="-1"/>
              <w:contextualSpacing/>
              <w:rPr>
                <w:rFonts w:ascii="Tahoma" w:hAnsi="Tahoma" w:cs="Tahoma"/>
                <w:bCs/>
                <w:sz w:val="20"/>
                <w:szCs w:val="20"/>
              </w:rPr>
            </w:pPr>
            <w:r>
              <w:rPr>
                <w:rFonts w:ascii="Tahoma" w:hAnsi="Tahoma" w:cs="Tahoma"/>
                <w:bCs/>
                <w:sz w:val="20"/>
                <w:szCs w:val="20"/>
              </w:rPr>
              <w:t>_____________</w:t>
            </w:r>
          </w:p>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 </w:t>
            </w:r>
            <w:r w:rsidR="00332E66">
              <w:rPr>
                <w:rFonts w:ascii="Tahoma" w:hAnsi="Tahoma" w:cs="Tahoma"/>
                <w:bCs/>
                <w:sz w:val="20"/>
                <w:szCs w:val="20"/>
                <w:lang w:val="en-US"/>
              </w:rPr>
              <w:t>/____________/</w:t>
            </w:r>
            <w:r w:rsidRPr="004E60D5">
              <w:rPr>
                <w:rFonts w:ascii="Tahoma" w:hAnsi="Tahoma" w:cs="Tahoma"/>
                <w:bCs/>
                <w:sz w:val="20"/>
                <w:szCs w:val="20"/>
              </w:rPr>
              <w:t xml:space="preserve"> </w:t>
            </w: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Cs/>
                <w:sz w:val="20"/>
                <w:szCs w:val="20"/>
              </w:rPr>
              <w:t>м.п.</w:t>
            </w:r>
          </w:p>
        </w:tc>
        <w:tc>
          <w:tcPr>
            <w:tcW w:w="4253"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bookmarkStart w:id="8" w:name="_GoBack"/>
            <w:bookmarkEnd w:id="8"/>
          </w:p>
        </w:tc>
        <w:tc>
          <w:tcPr>
            <w:tcW w:w="11200"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Покупатель:</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АО «ЭнергосбыТ Плюс»</w:t>
            </w: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____________________С.В. Болодурин </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м.п.</w:t>
            </w:r>
          </w:p>
        </w:tc>
      </w:tr>
    </w:tbl>
    <w:p w:rsidR="005077A7" w:rsidRPr="00333CEA" w:rsidRDefault="005077A7" w:rsidP="001549FE">
      <w:pPr>
        <w:pStyle w:val="a3"/>
        <w:ind w:left="722" w:firstLine="0"/>
        <w:jc w:val="center"/>
        <w:rPr>
          <w:rFonts w:ascii="Tahoma" w:hAnsi="Tahoma" w:cs="Tahoma"/>
          <w:b/>
          <w:sz w:val="20"/>
        </w:rPr>
      </w:pPr>
    </w:p>
    <w:p w:rsidR="001549FE" w:rsidRDefault="001549FE" w:rsidP="001549FE">
      <w:pPr>
        <w:pStyle w:val="a3"/>
        <w:ind w:left="722" w:firstLine="0"/>
        <w:jc w:val="center"/>
        <w:rPr>
          <w:rFonts w:ascii="Tahoma" w:eastAsia="Calibri" w:hAnsi="Tahoma" w:cs="Tahoma"/>
          <w:b/>
          <w:sz w:val="20"/>
        </w:rPr>
      </w:pPr>
    </w:p>
    <w:p w:rsidR="00317C01" w:rsidRPr="00333CEA" w:rsidRDefault="00317C01" w:rsidP="001549FE">
      <w:pPr>
        <w:pStyle w:val="a3"/>
        <w:ind w:left="722" w:firstLine="0"/>
        <w:jc w:val="center"/>
        <w:rPr>
          <w:rFonts w:ascii="Tahoma" w:eastAsia="Calibri" w:hAnsi="Tahoma" w:cs="Tahoma"/>
          <w:b/>
          <w:sz w:val="20"/>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lastRenderedPageBreak/>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836371580"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«____»____________20__г</w:t>
      </w:r>
    </w:p>
    <w:permEnd w:id="836371580"/>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канцелярских товаров в  </w:t>
            </w:r>
            <w:permStart w:id="1804551305" w:edGrp="everyone"/>
            <w:r w:rsidRPr="00333CEA">
              <w:rPr>
                <w:rFonts w:ascii="Tahoma" w:eastAsia="Times New Roman" w:hAnsi="Tahoma" w:cs="Tahoma"/>
                <w:b/>
                <w:bCs/>
                <w:sz w:val="20"/>
                <w:szCs w:val="20"/>
                <w:lang w:eastAsia="ru-RU"/>
              </w:rPr>
              <w:t>__________ месяце  20__ года.</w:t>
            </w:r>
          </w:p>
          <w:permEnd w:id="1804551305"/>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137569345"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«__»_________20__ года</w:t>
      </w:r>
    </w:p>
    <w:permEnd w:id="137569345"/>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/конец  формы/</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Покупателя:                                                                                                            От имени Поставщика: </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(АО ЭнергосбыТ Плюс»)       </w:t>
      </w:r>
      <w:r w:rsidRPr="00333CEA">
        <w:rPr>
          <w:rFonts w:ascii="Tahoma" w:eastAsia="Arial Unicode MS" w:hAnsi="Tahoma" w:cs="Tahoma"/>
          <w:b/>
          <w:bCs/>
          <w:sz w:val="20"/>
          <w:szCs w:val="20"/>
        </w:rPr>
        <w:t xml:space="preserve">                                                                                                       </w:t>
      </w:r>
      <w:r w:rsidRPr="00333CEA">
        <w:rPr>
          <w:rFonts w:ascii="Tahoma" w:eastAsia="Arial Unicode MS" w:hAnsi="Tahoma" w:cs="Tahoma"/>
          <w:bCs/>
          <w:sz w:val="20"/>
          <w:szCs w:val="20"/>
        </w:rPr>
        <w:t>(_________________)</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С.В. Болодурин                                                                                         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17C01"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17C01">
        <w:rPr>
          <w:rFonts w:ascii="Tahoma" w:eastAsia="Times New Roman" w:hAnsi="Tahoma" w:cs="Tahoma"/>
          <w:b/>
          <w:sz w:val="18"/>
          <w:szCs w:val="18"/>
          <w:lang w:eastAsia="ru-RU"/>
        </w:rPr>
        <w:lastRenderedPageBreak/>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r w:rsidR="00BE417F" w:rsidRPr="00203726">
        <w:rPr>
          <w:rFonts w:ascii="Tahoma" w:hAnsi="Tahoma" w:cs="Tahoma"/>
          <w:b/>
          <w:sz w:val="20"/>
          <w:szCs w:val="20"/>
        </w:rPr>
        <w:t xml:space="preserve"> </w:t>
      </w:r>
      <w:r w:rsidR="00BE417F">
        <w:rPr>
          <w:rFonts w:ascii="Tahoma" w:hAnsi="Tahoma" w:cs="Tahoma"/>
          <w:b/>
          <w:sz w:val="20"/>
          <w:szCs w:val="20"/>
        </w:rPr>
        <w:t xml:space="preserve">Покупателя </w:t>
      </w:r>
      <w:r w:rsidRPr="00333CEA">
        <w:rPr>
          <w:rFonts w:ascii="Tahoma" w:hAnsi="Tahoma" w:cs="Tahoma"/>
          <w:sz w:val="20"/>
          <w:szCs w:val="20"/>
        </w:rPr>
        <w:t>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Поставщика</w:t>
      </w:r>
      <w:r w:rsidRPr="00333CEA">
        <w:rPr>
          <w:rFonts w:ascii="Tahoma" w:hAnsi="Tahoma" w:cs="Tahoma"/>
          <w:sz w:val="20"/>
          <w:szCs w:val="20"/>
        </w:rPr>
        <w:t xml:space="preserve">  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sidRPr="00333CEA">
        <w:rPr>
          <w:rFonts w:ascii="Tahoma" w:eastAsia="Times New Roman" w:hAnsi="Tahoma" w:cs="Tahoma"/>
          <w:sz w:val="20"/>
          <w:szCs w:val="20"/>
          <w:lang w:eastAsia="ru-RU"/>
        </w:rPr>
        <w:tab/>
      </w:r>
      <w:r w:rsidRPr="00333CEA">
        <w:rPr>
          <w:rFonts w:ascii="Tahoma" w:hAnsi="Tahoma" w:cs="Tahoma"/>
          <w:sz w:val="20"/>
          <w:szCs w:val="20"/>
        </w:rPr>
        <w:t xml:space="preserve">  в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дата и номер  счета-фактуры;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принята (принято на ответственное хранение и т.п. )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Обоснование дефекта Продукции  _______________________________________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настоящего  акта рекламации в следующий срок____________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м.п.</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м.п.</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317C01" w:rsidRDefault="00317C01"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Pr>
          <w:rFonts w:ascii="Tahoma" w:eastAsia="Times New Roman" w:hAnsi="Tahoma" w:cs="Tahoma"/>
          <w:b/>
          <w:sz w:val="18"/>
          <w:szCs w:val="18"/>
          <w:lang w:eastAsia="ru-RU"/>
        </w:rPr>
        <w:t xml:space="preserve"> </w:t>
      </w:r>
    </w:p>
    <w:p w:rsidR="001549FE" w:rsidRPr="00317C01"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17C01">
        <w:rPr>
          <w:rFonts w:ascii="Tahoma" w:eastAsia="Times New Roman" w:hAnsi="Tahoma" w:cs="Tahoma"/>
          <w:b/>
          <w:sz w:val="18"/>
          <w:szCs w:val="18"/>
          <w:lang w:eastAsia="ru-RU"/>
        </w:rPr>
        <w:lastRenderedPageBreak/>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spacing w:after="160" w:line="259" w:lineRule="auto"/>
      </w:pPr>
    </w:p>
    <w:p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FD9" w:rsidRDefault="00EC6FD9">
      <w:pPr>
        <w:spacing w:after="0" w:line="240" w:lineRule="auto"/>
      </w:pPr>
      <w:r>
        <w:separator/>
      </w:r>
    </w:p>
  </w:endnote>
  <w:endnote w:type="continuationSeparator" w:id="0">
    <w:p w:rsidR="00EC6FD9" w:rsidRDefault="00EC6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828" w:rsidRDefault="00185828"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85828" w:rsidRDefault="00185828"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FD9" w:rsidRDefault="00EC6FD9">
      <w:pPr>
        <w:spacing w:after="0" w:line="240" w:lineRule="auto"/>
      </w:pPr>
      <w:r>
        <w:separator/>
      </w:r>
    </w:p>
  </w:footnote>
  <w:footnote w:type="continuationSeparator" w:id="0">
    <w:p w:rsidR="00EC6FD9" w:rsidRDefault="00EC6F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828" w:rsidRPr="0059037F" w:rsidRDefault="00185828"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2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6"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39"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1"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5"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6"/>
  </w:num>
  <w:num w:numId="2">
    <w:abstractNumId w:val="29"/>
  </w:num>
  <w:num w:numId="3">
    <w:abstractNumId w:val="35"/>
  </w:num>
  <w:num w:numId="4">
    <w:abstractNumId w:val="19"/>
  </w:num>
  <w:num w:numId="5">
    <w:abstractNumId w:val="37"/>
  </w:num>
  <w:num w:numId="6">
    <w:abstractNumId w:val="43"/>
  </w:num>
  <w:num w:numId="7">
    <w:abstractNumId w:val="1"/>
  </w:num>
  <w:num w:numId="8">
    <w:abstractNumId w:val="3"/>
  </w:num>
  <w:num w:numId="9">
    <w:abstractNumId w:val="14"/>
  </w:num>
  <w:num w:numId="10">
    <w:abstractNumId w:val="46"/>
  </w:num>
  <w:num w:numId="11">
    <w:abstractNumId w:val="31"/>
  </w:num>
  <w:num w:numId="12">
    <w:abstractNumId w:val="32"/>
  </w:num>
  <w:num w:numId="13">
    <w:abstractNumId w:val="17"/>
  </w:num>
  <w:num w:numId="14">
    <w:abstractNumId w:val="5"/>
  </w:num>
  <w:num w:numId="15">
    <w:abstractNumId w:val="2"/>
  </w:num>
  <w:num w:numId="16">
    <w:abstractNumId w:val="8"/>
  </w:num>
  <w:num w:numId="17">
    <w:abstractNumId w:val="42"/>
  </w:num>
  <w:num w:numId="18">
    <w:abstractNumId w:val="34"/>
  </w:num>
  <w:num w:numId="19">
    <w:abstractNumId w:val="6"/>
  </w:num>
  <w:num w:numId="20">
    <w:abstractNumId w:val="39"/>
  </w:num>
  <w:num w:numId="21">
    <w:abstractNumId w:val="18"/>
  </w:num>
  <w:num w:numId="22">
    <w:abstractNumId w:val="21"/>
  </w:num>
  <w:num w:numId="23">
    <w:abstractNumId w:val="13"/>
  </w:num>
  <w:num w:numId="24">
    <w:abstractNumId w:val="11"/>
  </w:num>
  <w:num w:numId="25">
    <w:abstractNumId w:val="47"/>
  </w:num>
  <w:num w:numId="26">
    <w:abstractNumId w:val="36"/>
  </w:num>
  <w:num w:numId="27">
    <w:abstractNumId w:val="41"/>
  </w:num>
  <w:num w:numId="28">
    <w:abstractNumId w:val="0"/>
  </w:num>
  <w:num w:numId="29">
    <w:abstractNumId w:val="28"/>
  </w:num>
  <w:num w:numId="30">
    <w:abstractNumId w:val="40"/>
  </w:num>
  <w:num w:numId="31">
    <w:abstractNumId w:val="22"/>
  </w:num>
  <w:num w:numId="32">
    <w:abstractNumId w:val="23"/>
  </w:num>
  <w:num w:numId="33">
    <w:abstractNumId w:val="7"/>
  </w:num>
  <w:num w:numId="34">
    <w:abstractNumId w:val="4"/>
  </w:num>
  <w:num w:numId="35">
    <w:abstractNumId w:val="16"/>
  </w:num>
  <w:num w:numId="36">
    <w:abstractNumId w:val="12"/>
  </w:num>
  <w:num w:numId="37">
    <w:abstractNumId w:val="45"/>
  </w:num>
  <w:num w:numId="38">
    <w:abstractNumId w:val="27"/>
  </w:num>
  <w:num w:numId="39">
    <w:abstractNumId w:val="30"/>
  </w:num>
  <w:num w:numId="40">
    <w:abstractNumId w:val="38"/>
  </w:num>
  <w:num w:numId="41">
    <w:abstractNumId w:val="33"/>
  </w:num>
  <w:num w:numId="42">
    <w:abstractNumId w:val="10"/>
  </w:num>
  <w:num w:numId="43">
    <w:abstractNumId w:val="9"/>
  </w:num>
  <w:num w:numId="44">
    <w:abstractNumId w:val="20"/>
  </w:num>
  <w:num w:numId="45">
    <w:abstractNumId w:val="24"/>
  </w:num>
  <w:num w:numId="46">
    <w:abstractNumId w:val="25"/>
  </w:num>
  <w:num w:numId="47">
    <w:abstractNumId w:val="44"/>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4460"/>
    <w:rsid w:val="00025B39"/>
    <w:rsid w:val="00042B1B"/>
    <w:rsid w:val="00043DF7"/>
    <w:rsid w:val="0005110B"/>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62B0"/>
    <w:rsid w:val="000C756B"/>
    <w:rsid w:val="000C783E"/>
    <w:rsid w:val="000D2EA3"/>
    <w:rsid w:val="000E1E00"/>
    <w:rsid w:val="000E1E97"/>
    <w:rsid w:val="000E60C3"/>
    <w:rsid w:val="000E6A95"/>
    <w:rsid w:val="000F2C08"/>
    <w:rsid w:val="000F514C"/>
    <w:rsid w:val="0010089A"/>
    <w:rsid w:val="0010277B"/>
    <w:rsid w:val="00106C75"/>
    <w:rsid w:val="00122E20"/>
    <w:rsid w:val="00125E2A"/>
    <w:rsid w:val="001338D0"/>
    <w:rsid w:val="001447FE"/>
    <w:rsid w:val="001549FE"/>
    <w:rsid w:val="00154B1F"/>
    <w:rsid w:val="001562B2"/>
    <w:rsid w:val="0015785F"/>
    <w:rsid w:val="00161348"/>
    <w:rsid w:val="001634A5"/>
    <w:rsid w:val="00170281"/>
    <w:rsid w:val="00171A9A"/>
    <w:rsid w:val="00181463"/>
    <w:rsid w:val="00183CED"/>
    <w:rsid w:val="00185828"/>
    <w:rsid w:val="00190B5C"/>
    <w:rsid w:val="001953F8"/>
    <w:rsid w:val="001A17B9"/>
    <w:rsid w:val="001A34C6"/>
    <w:rsid w:val="001A3D48"/>
    <w:rsid w:val="001A3E1C"/>
    <w:rsid w:val="001A7F57"/>
    <w:rsid w:val="001B24F1"/>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3726"/>
    <w:rsid w:val="00206F86"/>
    <w:rsid w:val="0021144B"/>
    <w:rsid w:val="00213B02"/>
    <w:rsid w:val="00213C70"/>
    <w:rsid w:val="00224A2D"/>
    <w:rsid w:val="002348E6"/>
    <w:rsid w:val="00235D4B"/>
    <w:rsid w:val="00237F55"/>
    <w:rsid w:val="00242216"/>
    <w:rsid w:val="0024608A"/>
    <w:rsid w:val="00247C70"/>
    <w:rsid w:val="00262F4F"/>
    <w:rsid w:val="00267866"/>
    <w:rsid w:val="00270CA4"/>
    <w:rsid w:val="00270E0E"/>
    <w:rsid w:val="00271ACE"/>
    <w:rsid w:val="00280C07"/>
    <w:rsid w:val="00282A21"/>
    <w:rsid w:val="002840B3"/>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41DE"/>
    <w:rsid w:val="00314FA7"/>
    <w:rsid w:val="00317C01"/>
    <w:rsid w:val="00327216"/>
    <w:rsid w:val="00332472"/>
    <w:rsid w:val="00332E66"/>
    <w:rsid w:val="00333CEA"/>
    <w:rsid w:val="003427B1"/>
    <w:rsid w:val="00356454"/>
    <w:rsid w:val="00356597"/>
    <w:rsid w:val="00356B24"/>
    <w:rsid w:val="00362362"/>
    <w:rsid w:val="00364AFA"/>
    <w:rsid w:val="00385E87"/>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4CC"/>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3926"/>
    <w:rsid w:val="004F4954"/>
    <w:rsid w:val="004F548B"/>
    <w:rsid w:val="00500276"/>
    <w:rsid w:val="005077A7"/>
    <w:rsid w:val="0051303A"/>
    <w:rsid w:val="00513FB5"/>
    <w:rsid w:val="005145B5"/>
    <w:rsid w:val="005216C1"/>
    <w:rsid w:val="00521D41"/>
    <w:rsid w:val="00522525"/>
    <w:rsid w:val="005244BB"/>
    <w:rsid w:val="0052662E"/>
    <w:rsid w:val="00531CED"/>
    <w:rsid w:val="0053349F"/>
    <w:rsid w:val="00536D51"/>
    <w:rsid w:val="00541980"/>
    <w:rsid w:val="00543608"/>
    <w:rsid w:val="00547543"/>
    <w:rsid w:val="00550E2B"/>
    <w:rsid w:val="00554E90"/>
    <w:rsid w:val="00562A37"/>
    <w:rsid w:val="00562DF6"/>
    <w:rsid w:val="00564352"/>
    <w:rsid w:val="00566691"/>
    <w:rsid w:val="005668B8"/>
    <w:rsid w:val="00567701"/>
    <w:rsid w:val="00570313"/>
    <w:rsid w:val="0057313F"/>
    <w:rsid w:val="005743C2"/>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692E"/>
    <w:rsid w:val="00607DFB"/>
    <w:rsid w:val="00614F66"/>
    <w:rsid w:val="006224D7"/>
    <w:rsid w:val="00623235"/>
    <w:rsid w:val="0062542B"/>
    <w:rsid w:val="006266BB"/>
    <w:rsid w:val="00631C60"/>
    <w:rsid w:val="00631E5B"/>
    <w:rsid w:val="00631E84"/>
    <w:rsid w:val="0063255F"/>
    <w:rsid w:val="00640695"/>
    <w:rsid w:val="0064237D"/>
    <w:rsid w:val="00652019"/>
    <w:rsid w:val="00656BB6"/>
    <w:rsid w:val="00662175"/>
    <w:rsid w:val="00662D50"/>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48E2"/>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5530A"/>
    <w:rsid w:val="00755B96"/>
    <w:rsid w:val="00760AD5"/>
    <w:rsid w:val="007634BF"/>
    <w:rsid w:val="00776276"/>
    <w:rsid w:val="00777E0E"/>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F3270"/>
    <w:rsid w:val="0080126D"/>
    <w:rsid w:val="00802F1B"/>
    <w:rsid w:val="00803B59"/>
    <w:rsid w:val="0080766B"/>
    <w:rsid w:val="008158BF"/>
    <w:rsid w:val="008222A1"/>
    <w:rsid w:val="00824D4B"/>
    <w:rsid w:val="00831D14"/>
    <w:rsid w:val="00833C87"/>
    <w:rsid w:val="00834ADD"/>
    <w:rsid w:val="008355D8"/>
    <w:rsid w:val="00841ABB"/>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6DDD"/>
    <w:rsid w:val="008F7B98"/>
    <w:rsid w:val="00906A60"/>
    <w:rsid w:val="00910151"/>
    <w:rsid w:val="00910CC0"/>
    <w:rsid w:val="00915B26"/>
    <w:rsid w:val="00917C6C"/>
    <w:rsid w:val="00924263"/>
    <w:rsid w:val="009261F7"/>
    <w:rsid w:val="0093142D"/>
    <w:rsid w:val="00931F04"/>
    <w:rsid w:val="00931F75"/>
    <w:rsid w:val="00934685"/>
    <w:rsid w:val="00940C4A"/>
    <w:rsid w:val="009464C6"/>
    <w:rsid w:val="009469EA"/>
    <w:rsid w:val="009523BD"/>
    <w:rsid w:val="0095530F"/>
    <w:rsid w:val="00962472"/>
    <w:rsid w:val="009731BB"/>
    <w:rsid w:val="0098015F"/>
    <w:rsid w:val="009816E1"/>
    <w:rsid w:val="00981DD9"/>
    <w:rsid w:val="0098502A"/>
    <w:rsid w:val="009859C4"/>
    <w:rsid w:val="00987693"/>
    <w:rsid w:val="00992F9D"/>
    <w:rsid w:val="00995DF9"/>
    <w:rsid w:val="009A5F08"/>
    <w:rsid w:val="009A745C"/>
    <w:rsid w:val="009C3848"/>
    <w:rsid w:val="009C4C3F"/>
    <w:rsid w:val="009D31A1"/>
    <w:rsid w:val="009E7536"/>
    <w:rsid w:val="009F177B"/>
    <w:rsid w:val="009F5B8C"/>
    <w:rsid w:val="009F7C90"/>
    <w:rsid w:val="00A0565D"/>
    <w:rsid w:val="00A11018"/>
    <w:rsid w:val="00A111AB"/>
    <w:rsid w:val="00A151E4"/>
    <w:rsid w:val="00A226B6"/>
    <w:rsid w:val="00A271A6"/>
    <w:rsid w:val="00A32EDB"/>
    <w:rsid w:val="00A413DC"/>
    <w:rsid w:val="00A436A4"/>
    <w:rsid w:val="00A45349"/>
    <w:rsid w:val="00A47DE0"/>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6811"/>
    <w:rsid w:val="00AE5A49"/>
    <w:rsid w:val="00AE722F"/>
    <w:rsid w:val="00AF5529"/>
    <w:rsid w:val="00B05E33"/>
    <w:rsid w:val="00B13A4B"/>
    <w:rsid w:val="00B144CC"/>
    <w:rsid w:val="00B15600"/>
    <w:rsid w:val="00B20EBF"/>
    <w:rsid w:val="00B2373B"/>
    <w:rsid w:val="00B23E87"/>
    <w:rsid w:val="00B2460E"/>
    <w:rsid w:val="00B26584"/>
    <w:rsid w:val="00B26805"/>
    <w:rsid w:val="00B31955"/>
    <w:rsid w:val="00B31DFC"/>
    <w:rsid w:val="00B35CDC"/>
    <w:rsid w:val="00B373D7"/>
    <w:rsid w:val="00B438D6"/>
    <w:rsid w:val="00B440CC"/>
    <w:rsid w:val="00B44795"/>
    <w:rsid w:val="00B454E7"/>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C18"/>
    <w:rsid w:val="00BC16AB"/>
    <w:rsid w:val="00BC2C17"/>
    <w:rsid w:val="00BC4982"/>
    <w:rsid w:val="00BC4D72"/>
    <w:rsid w:val="00BC5600"/>
    <w:rsid w:val="00BC563E"/>
    <w:rsid w:val="00BC60C6"/>
    <w:rsid w:val="00BC6E07"/>
    <w:rsid w:val="00BC76FA"/>
    <w:rsid w:val="00BD0FBB"/>
    <w:rsid w:val="00BD7B33"/>
    <w:rsid w:val="00BE142F"/>
    <w:rsid w:val="00BE29E5"/>
    <w:rsid w:val="00BE3639"/>
    <w:rsid w:val="00BE417F"/>
    <w:rsid w:val="00BE6376"/>
    <w:rsid w:val="00BF656F"/>
    <w:rsid w:val="00C03FA2"/>
    <w:rsid w:val="00C0754F"/>
    <w:rsid w:val="00C11D87"/>
    <w:rsid w:val="00C135FD"/>
    <w:rsid w:val="00C211F5"/>
    <w:rsid w:val="00C25547"/>
    <w:rsid w:val="00C3157D"/>
    <w:rsid w:val="00C44EF6"/>
    <w:rsid w:val="00C51ED2"/>
    <w:rsid w:val="00C5341A"/>
    <w:rsid w:val="00C54F72"/>
    <w:rsid w:val="00C5501A"/>
    <w:rsid w:val="00C5560F"/>
    <w:rsid w:val="00C575B8"/>
    <w:rsid w:val="00C61082"/>
    <w:rsid w:val="00C610A8"/>
    <w:rsid w:val="00C63CE8"/>
    <w:rsid w:val="00C640B6"/>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BFD"/>
    <w:rsid w:val="00CF20E7"/>
    <w:rsid w:val="00CF45A4"/>
    <w:rsid w:val="00D00719"/>
    <w:rsid w:val="00D0259B"/>
    <w:rsid w:val="00D057E5"/>
    <w:rsid w:val="00D0704E"/>
    <w:rsid w:val="00D121CA"/>
    <w:rsid w:val="00D23C82"/>
    <w:rsid w:val="00D318E1"/>
    <w:rsid w:val="00D33BEA"/>
    <w:rsid w:val="00D4065D"/>
    <w:rsid w:val="00D577C6"/>
    <w:rsid w:val="00D57ED6"/>
    <w:rsid w:val="00D61D29"/>
    <w:rsid w:val="00D74E9F"/>
    <w:rsid w:val="00D86EC1"/>
    <w:rsid w:val="00D949E5"/>
    <w:rsid w:val="00DB00E9"/>
    <w:rsid w:val="00DB1DF8"/>
    <w:rsid w:val="00DB79F4"/>
    <w:rsid w:val="00DB7EFF"/>
    <w:rsid w:val="00DC4714"/>
    <w:rsid w:val="00DC4BD5"/>
    <w:rsid w:val="00DD04FA"/>
    <w:rsid w:val="00DD0EF9"/>
    <w:rsid w:val="00DD6EDC"/>
    <w:rsid w:val="00DE039F"/>
    <w:rsid w:val="00DE2584"/>
    <w:rsid w:val="00DF348D"/>
    <w:rsid w:val="00DF588A"/>
    <w:rsid w:val="00E0717C"/>
    <w:rsid w:val="00E10418"/>
    <w:rsid w:val="00E1052C"/>
    <w:rsid w:val="00E11165"/>
    <w:rsid w:val="00E14137"/>
    <w:rsid w:val="00E154E7"/>
    <w:rsid w:val="00E1649B"/>
    <w:rsid w:val="00E17064"/>
    <w:rsid w:val="00E2029B"/>
    <w:rsid w:val="00E3504A"/>
    <w:rsid w:val="00E41F5D"/>
    <w:rsid w:val="00E44290"/>
    <w:rsid w:val="00E44D22"/>
    <w:rsid w:val="00E515F5"/>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6FD9"/>
    <w:rsid w:val="00EC756B"/>
    <w:rsid w:val="00EC7F2F"/>
    <w:rsid w:val="00ED0D04"/>
    <w:rsid w:val="00ED3A8C"/>
    <w:rsid w:val="00EE5BAE"/>
    <w:rsid w:val="00EE7743"/>
    <w:rsid w:val="00EF0237"/>
    <w:rsid w:val="00EF7D5B"/>
    <w:rsid w:val="00F07969"/>
    <w:rsid w:val="00F1043C"/>
    <w:rsid w:val="00F216B8"/>
    <w:rsid w:val="00F27337"/>
    <w:rsid w:val="00F34F0F"/>
    <w:rsid w:val="00F46B3C"/>
    <w:rsid w:val="00F50F1B"/>
    <w:rsid w:val="00F60178"/>
    <w:rsid w:val="00F701AE"/>
    <w:rsid w:val="00F71B4D"/>
    <w:rsid w:val="00F71D28"/>
    <w:rsid w:val="00F72632"/>
    <w:rsid w:val="00F73AF6"/>
    <w:rsid w:val="00F74037"/>
    <w:rsid w:val="00F77BE6"/>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vanovo.esplus.ru/offices/"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Pages>
  <Words>12373</Words>
  <Characters>70531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29</cp:revision>
  <dcterms:created xsi:type="dcterms:W3CDTF">2024-09-16T12:33:00Z</dcterms:created>
  <dcterms:modified xsi:type="dcterms:W3CDTF">2024-10-15T05:20:00Z</dcterms:modified>
</cp:coreProperties>
</file>